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B1D" w:rsidRDefault="000D3B1D">
      <w:pPr>
        <w:spacing w:line="271" w:lineRule="auto"/>
        <w:ind w:left="0" w:right="-1" w:firstLine="0"/>
        <w:jc w:val="center"/>
        <w:rPr>
          <w:b/>
          <w:lang w:val="kk-KZ"/>
        </w:rPr>
      </w:pPr>
    </w:p>
    <w:p w:rsidR="000D3B1D" w:rsidRDefault="000D3B1D">
      <w:pPr>
        <w:spacing w:line="271" w:lineRule="auto"/>
        <w:ind w:left="0" w:right="-1" w:firstLine="0"/>
        <w:jc w:val="center"/>
        <w:rPr>
          <w:b/>
          <w:lang w:val="kk-KZ"/>
        </w:rPr>
      </w:pPr>
      <w:r w:rsidRPr="000D3B1D">
        <w:rPr>
          <w:b/>
          <w:lang w:val="kk-KZ"/>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289.5pt" o:ole="">
            <v:imagedata r:id="rId6" o:title=""/>
          </v:shape>
          <o:OLEObject Type="Embed" ProgID="FoxitReader.Document" ShapeID="_x0000_i1025" DrawAspect="Content" ObjectID="_1742118333" r:id="rId7"/>
        </w:object>
      </w:r>
      <w:bookmarkStart w:id="0" w:name="_GoBack"/>
      <w:bookmarkEnd w:id="0"/>
    </w:p>
    <w:p w:rsidR="000D3B1D" w:rsidRDefault="000D3B1D">
      <w:pPr>
        <w:spacing w:line="271" w:lineRule="auto"/>
        <w:ind w:left="0" w:right="-1" w:firstLine="0"/>
        <w:jc w:val="center"/>
        <w:rPr>
          <w:b/>
          <w:lang w:val="kk-KZ"/>
        </w:rPr>
      </w:pPr>
    </w:p>
    <w:p w:rsidR="000D3B1D" w:rsidRDefault="000D3B1D">
      <w:pPr>
        <w:spacing w:line="271" w:lineRule="auto"/>
        <w:ind w:left="0" w:right="-1" w:firstLine="0"/>
        <w:jc w:val="center"/>
        <w:rPr>
          <w:b/>
          <w:lang w:val="kk-KZ"/>
        </w:rPr>
      </w:pPr>
    </w:p>
    <w:p w:rsidR="000D3B1D" w:rsidRDefault="000D3B1D">
      <w:pPr>
        <w:spacing w:line="271" w:lineRule="auto"/>
        <w:ind w:left="0" w:right="-1" w:firstLine="0"/>
        <w:jc w:val="center"/>
        <w:rPr>
          <w:b/>
          <w:lang w:val="kk-KZ"/>
        </w:rPr>
      </w:pPr>
    </w:p>
    <w:p w:rsidR="000D3B1D" w:rsidRDefault="000D3B1D">
      <w:pPr>
        <w:spacing w:line="271" w:lineRule="auto"/>
        <w:ind w:left="0" w:right="-1" w:firstLine="0"/>
        <w:jc w:val="center"/>
        <w:rPr>
          <w:b/>
          <w:lang w:val="kk-KZ"/>
        </w:rPr>
      </w:pPr>
    </w:p>
    <w:p w:rsidR="000D3B1D" w:rsidRDefault="000D3B1D">
      <w:pPr>
        <w:spacing w:line="271" w:lineRule="auto"/>
        <w:ind w:left="0" w:right="-1" w:firstLine="0"/>
        <w:jc w:val="center"/>
        <w:rPr>
          <w:b/>
          <w:lang w:val="kk-KZ"/>
        </w:rPr>
      </w:pPr>
    </w:p>
    <w:p w:rsidR="000D3B1D" w:rsidRDefault="000D3B1D">
      <w:pPr>
        <w:spacing w:line="271" w:lineRule="auto"/>
        <w:ind w:left="0" w:right="-1" w:firstLine="0"/>
        <w:jc w:val="center"/>
        <w:rPr>
          <w:b/>
          <w:lang w:val="kk-KZ"/>
        </w:rPr>
      </w:pPr>
    </w:p>
    <w:p w:rsidR="000D3B1D" w:rsidRDefault="000D3B1D">
      <w:pPr>
        <w:spacing w:line="271" w:lineRule="auto"/>
        <w:ind w:left="0" w:right="-1" w:firstLine="0"/>
        <w:jc w:val="center"/>
        <w:rPr>
          <w:b/>
          <w:lang w:val="kk-KZ"/>
        </w:rPr>
      </w:pPr>
    </w:p>
    <w:p w:rsidR="000D3B1D" w:rsidRDefault="000D3B1D">
      <w:pPr>
        <w:spacing w:line="271" w:lineRule="auto"/>
        <w:ind w:left="0" w:right="-1" w:firstLine="0"/>
        <w:jc w:val="center"/>
        <w:rPr>
          <w:b/>
          <w:lang w:val="kk-KZ"/>
        </w:rPr>
      </w:pPr>
    </w:p>
    <w:p w:rsidR="000D3B1D" w:rsidRDefault="000D3B1D">
      <w:pPr>
        <w:spacing w:line="271" w:lineRule="auto"/>
        <w:ind w:left="0" w:right="-1" w:firstLine="0"/>
        <w:jc w:val="center"/>
        <w:rPr>
          <w:b/>
          <w:lang w:val="kk-KZ"/>
        </w:rPr>
      </w:pPr>
    </w:p>
    <w:p w:rsidR="000D3B1D" w:rsidRDefault="000D3B1D">
      <w:pPr>
        <w:spacing w:line="271" w:lineRule="auto"/>
        <w:ind w:left="0" w:right="-1" w:firstLine="0"/>
        <w:jc w:val="center"/>
        <w:rPr>
          <w:b/>
          <w:lang w:val="kk-KZ"/>
        </w:rPr>
      </w:pPr>
    </w:p>
    <w:p w:rsidR="000D3B1D" w:rsidRDefault="000D3B1D">
      <w:pPr>
        <w:spacing w:line="271" w:lineRule="auto"/>
        <w:ind w:left="0" w:right="-1" w:firstLine="0"/>
        <w:jc w:val="center"/>
        <w:rPr>
          <w:b/>
          <w:lang w:val="kk-KZ"/>
        </w:rPr>
      </w:pPr>
    </w:p>
    <w:p w:rsidR="000D3B1D" w:rsidRDefault="000D3B1D">
      <w:pPr>
        <w:spacing w:line="271" w:lineRule="auto"/>
        <w:ind w:left="0" w:right="-1" w:firstLine="0"/>
        <w:jc w:val="center"/>
        <w:rPr>
          <w:b/>
          <w:lang w:val="kk-KZ"/>
        </w:rPr>
      </w:pPr>
    </w:p>
    <w:p w:rsidR="000D3B1D" w:rsidRDefault="000D3B1D">
      <w:pPr>
        <w:spacing w:line="271" w:lineRule="auto"/>
        <w:ind w:left="0" w:right="-1" w:firstLine="0"/>
        <w:jc w:val="center"/>
        <w:rPr>
          <w:b/>
          <w:lang w:val="kk-KZ"/>
        </w:rPr>
      </w:pPr>
    </w:p>
    <w:p w:rsidR="000D3B1D" w:rsidRDefault="000D3B1D">
      <w:pPr>
        <w:spacing w:line="271" w:lineRule="auto"/>
        <w:ind w:left="0" w:right="-1" w:firstLine="0"/>
        <w:jc w:val="center"/>
        <w:rPr>
          <w:b/>
          <w:lang w:val="kk-KZ"/>
        </w:rPr>
      </w:pPr>
    </w:p>
    <w:p w:rsidR="000D3B1D" w:rsidRDefault="000D3B1D">
      <w:pPr>
        <w:spacing w:line="271" w:lineRule="auto"/>
        <w:ind w:left="0" w:right="-1" w:firstLine="0"/>
        <w:jc w:val="center"/>
        <w:rPr>
          <w:b/>
          <w:lang w:val="kk-KZ"/>
        </w:rPr>
      </w:pPr>
    </w:p>
    <w:p w:rsidR="000D3B1D" w:rsidRDefault="000D3B1D">
      <w:pPr>
        <w:spacing w:line="271" w:lineRule="auto"/>
        <w:ind w:left="0" w:right="-1" w:firstLine="0"/>
        <w:jc w:val="center"/>
        <w:rPr>
          <w:b/>
          <w:lang w:val="kk-KZ"/>
        </w:rPr>
      </w:pPr>
    </w:p>
    <w:p w:rsidR="000D3B1D" w:rsidRDefault="000D3B1D">
      <w:pPr>
        <w:spacing w:line="271" w:lineRule="auto"/>
        <w:ind w:left="0" w:right="-1" w:firstLine="0"/>
        <w:jc w:val="center"/>
        <w:rPr>
          <w:b/>
          <w:lang w:val="kk-KZ"/>
        </w:rPr>
      </w:pPr>
    </w:p>
    <w:p w:rsidR="001B5E1C" w:rsidRPr="000D3B1D" w:rsidRDefault="000E48E5">
      <w:pPr>
        <w:spacing w:line="271" w:lineRule="auto"/>
        <w:ind w:left="0" w:right="-1" w:firstLine="0"/>
        <w:jc w:val="center"/>
        <w:rPr>
          <w:b/>
          <w:lang w:val="kk-KZ"/>
        </w:rPr>
      </w:pPr>
      <w:r w:rsidRPr="000D3B1D">
        <w:rPr>
          <w:b/>
          <w:lang w:val="kk-KZ"/>
        </w:rPr>
        <w:t>Мектепке дейінгі тәрбие мен оқытудың үлгілік оқу жоспары жән</w:t>
      </w:r>
      <w:r>
        <w:rPr>
          <w:b/>
          <w:lang w:val="kk-KZ"/>
        </w:rPr>
        <w:t xml:space="preserve">е </w:t>
      </w:r>
      <w:r w:rsidRPr="000D3B1D">
        <w:rPr>
          <w:b/>
          <w:lang w:val="kk-KZ"/>
        </w:rPr>
        <w:t>Мектепке дейінгі тәрбие мен оқытудың үлгілік оқу бағдарламасы негізінде</w:t>
      </w:r>
      <w:r>
        <w:rPr>
          <w:b/>
          <w:lang w:val="kk-KZ"/>
        </w:rPr>
        <w:t xml:space="preserve"> </w:t>
      </w:r>
      <w:r w:rsidRPr="000D3B1D">
        <w:rPr>
          <w:b/>
          <w:lang w:val="kk-KZ"/>
        </w:rPr>
        <w:t>20</w:t>
      </w:r>
      <w:r>
        <w:rPr>
          <w:b/>
          <w:lang w:val="kk-KZ"/>
        </w:rPr>
        <w:t>22</w:t>
      </w:r>
      <w:r w:rsidRPr="000D3B1D">
        <w:rPr>
          <w:b/>
          <w:lang w:val="kk-KZ"/>
        </w:rPr>
        <w:t xml:space="preserve"> - 20</w:t>
      </w:r>
      <w:r>
        <w:rPr>
          <w:b/>
          <w:lang w:val="kk-KZ"/>
        </w:rPr>
        <w:t>23</w:t>
      </w:r>
      <w:r w:rsidRPr="000D3B1D">
        <w:rPr>
          <w:b/>
          <w:lang w:val="kk-KZ"/>
        </w:rPr>
        <w:t xml:space="preserve"> оқу жылына арналған  ұйымдастырылған  </w:t>
      </w:r>
    </w:p>
    <w:p w:rsidR="001B5E1C" w:rsidRPr="000D3B1D" w:rsidRDefault="000E48E5">
      <w:pPr>
        <w:spacing w:line="271" w:lineRule="auto"/>
        <w:ind w:left="0" w:right="-1" w:firstLine="0"/>
        <w:jc w:val="center"/>
        <w:rPr>
          <w:b/>
          <w:lang w:val="kk-KZ"/>
        </w:rPr>
      </w:pPr>
      <w:r w:rsidRPr="000D3B1D">
        <w:rPr>
          <w:b/>
          <w:lang w:val="kk-KZ"/>
        </w:rPr>
        <w:t>іс-әрекеттің перспективалық жоспары</w:t>
      </w:r>
    </w:p>
    <w:p w:rsidR="001B5E1C" w:rsidRPr="000E48E5" w:rsidRDefault="000E48E5">
      <w:pPr>
        <w:ind w:left="1" w:right="-1" w:firstLine="0"/>
        <w:rPr>
          <w:u w:val="single"/>
          <w:lang w:val="kk-KZ"/>
        </w:rPr>
      </w:pPr>
      <w:r w:rsidRPr="000D3B1D">
        <w:rPr>
          <w:b/>
          <w:bCs/>
          <w:lang w:val="kk-KZ"/>
        </w:rPr>
        <w:lastRenderedPageBreak/>
        <w:t>Білім беру ұйымы</w:t>
      </w:r>
      <w:r w:rsidRPr="000D3B1D">
        <w:rPr>
          <w:lang w:val="kk-KZ"/>
        </w:rPr>
        <w:t xml:space="preserve"> (балабақша/ шағын орталық, мектепалдысыныбы) </w:t>
      </w:r>
      <w:r>
        <w:rPr>
          <w:u w:val="single"/>
          <w:lang w:val="kk-KZ"/>
        </w:rPr>
        <w:t xml:space="preserve"> </w:t>
      </w:r>
      <w:r w:rsidRPr="000D3B1D">
        <w:rPr>
          <w:u w:val="single"/>
          <w:lang w:val="kk-KZ"/>
        </w:rPr>
        <w:t>«</w:t>
      </w:r>
      <w:r>
        <w:rPr>
          <w:u w:val="single"/>
          <w:lang w:val="kk-KZ"/>
        </w:rPr>
        <w:t>Айгөлек» шағын орталығы</w:t>
      </w:r>
    </w:p>
    <w:p w:rsidR="001B5E1C" w:rsidRDefault="000E48E5">
      <w:pPr>
        <w:ind w:left="1" w:right="1128" w:firstLine="0"/>
        <w:rPr>
          <w:lang w:val="kk-KZ"/>
        </w:rPr>
      </w:pPr>
      <w:r>
        <w:rPr>
          <w:b/>
          <w:bCs/>
        </w:rPr>
        <w:t>Топ</w:t>
      </w:r>
      <w:proofErr w:type="gramStart"/>
      <w:r>
        <w:rPr>
          <w:b/>
          <w:bCs/>
        </w:rPr>
        <w:t xml:space="preserve"> </w:t>
      </w:r>
      <w:r>
        <w:rPr>
          <w:u w:val="single"/>
          <w:lang w:val="kk-KZ"/>
        </w:rPr>
        <w:t>:</w:t>
      </w:r>
      <w:proofErr w:type="gramEnd"/>
      <w:r>
        <w:rPr>
          <w:u w:val="single"/>
          <w:lang w:val="kk-KZ"/>
        </w:rPr>
        <w:t xml:space="preserve"> кіші тобы</w:t>
      </w:r>
    </w:p>
    <w:p w:rsidR="001B5E1C" w:rsidRDefault="000E48E5">
      <w:pPr>
        <w:spacing w:after="5"/>
        <w:ind w:left="-5" w:right="-1" w:hanging="10"/>
        <w:rPr>
          <w:lang w:val="kk-KZ"/>
        </w:rPr>
      </w:pPr>
      <w:r>
        <w:rPr>
          <w:b/>
          <w:bCs/>
          <w:lang w:val="kk-KZ"/>
        </w:rPr>
        <w:t xml:space="preserve">Балалардың жасы </w:t>
      </w:r>
      <w:r>
        <w:rPr>
          <w:u w:val="single"/>
          <w:lang w:val="kk-KZ"/>
        </w:rPr>
        <w:t>2жас</w:t>
      </w:r>
    </w:p>
    <w:p w:rsidR="001B5E1C" w:rsidRDefault="000E48E5">
      <w:pPr>
        <w:ind w:left="1" w:right="-1" w:firstLine="0"/>
        <w:rPr>
          <w:u w:val="single"/>
          <w:lang w:val="kk-KZ"/>
        </w:rPr>
      </w:pPr>
      <w:r>
        <w:rPr>
          <w:b/>
          <w:bCs/>
          <w:lang w:val="kk-KZ"/>
        </w:rPr>
        <w:t>Жоспардың құрылу кезеңі</w:t>
      </w:r>
      <w:r>
        <w:rPr>
          <w:lang w:val="kk-KZ"/>
        </w:rPr>
        <w:t xml:space="preserve"> (айды, жылды көрсету) </w:t>
      </w:r>
      <w:r>
        <w:rPr>
          <w:u w:val="single"/>
          <w:lang w:val="kk-KZ"/>
        </w:rPr>
        <w:t xml:space="preserve">2022-2023 оқу жылы қыркүйек айы </w:t>
      </w:r>
    </w:p>
    <w:tbl>
      <w:tblPr>
        <w:tblStyle w:val="TableGrid"/>
        <w:tblW w:w="9496" w:type="dxa"/>
        <w:tblInd w:w="5" w:type="dxa"/>
        <w:tblCellMar>
          <w:top w:w="7" w:type="dxa"/>
          <w:left w:w="110" w:type="dxa"/>
          <w:right w:w="115" w:type="dxa"/>
        </w:tblCellMar>
        <w:tblLook w:val="04A0" w:firstRow="1" w:lastRow="0" w:firstColumn="1" w:lastColumn="0" w:noHBand="0" w:noVBand="1"/>
      </w:tblPr>
      <w:tblGrid>
        <w:gridCol w:w="587"/>
        <w:gridCol w:w="2184"/>
        <w:gridCol w:w="6725"/>
      </w:tblGrid>
      <w:tr w:rsidR="001B5E1C">
        <w:trPr>
          <w:cantSplit/>
          <w:trHeight w:val="1486"/>
        </w:trPr>
        <w:tc>
          <w:tcPr>
            <w:tcW w:w="587" w:type="dxa"/>
            <w:tcBorders>
              <w:top w:val="single" w:sz="4" w:space="0" w:color="000000"/>
              <w:left w:val="single" w:sz="4" w:space="0" w:color="000000"/>
              <w:bottom w:val="single" w:sz="4" w:space="0" w:color="000000"/>
              <w:right w:val="single" w:sz="4" w:space="0" w:color="000000"/>
            </w:tcBorders>
            <w:textDirection w:val="btLr"/>
          </w:tcPr>
          <w:p w:rsidR="001B5E1C" w:rsidRDefault="000E48E5">
            <w:pPr>
              <w:spacing w:after="0" w:line="259" w:lineRule="auto"/>
              <w:ind w:left="43" w:right="113" w:firstLine="0"/>
              <w:jc w:val="center"/>
              <w:rPr>
                <w:sz w:val="24"/>
                <w:szCs w:val="24"/>
                <w:lang w:val="kk-KZ"/>
              </w:rPr>
            </w:pPr>
            <w:r>
              <w:rPr>
                <w:sz w:val="24"/>
                <w:szCs w:val="24"/>
                <w:lang w:val="kk-KZ"/>
              </w:rPr>
              <w:t>Айы</w:t>
            </w:r>
          </w:p>
        </w:tc>
        <w:tc>
          <w:tcPr>
            <w:tcW w:w="2184" w:type="dxa"/>
            <w:tcBorders>
              <w:top w:val="single" w:sz="4" w:space="0" w:color="000000"/>
              <w:left w:val="single" w:sz="4" w:space="0" w:color="000000"/>
              <w:bottom w:val="single" w:sz="4" w:space="0" w:color="000000"/>
              <w:right w:val="single" w:sz="4" w:space="0" w:color="000000"/>
            </w:tcBorders>
            <w:vAlign w:val="center"/>
          </w:tcPr>
          <w:p w:rsidR="001B5E1C" w:rsidRDefault="000E48E5">
            <w:pPr>
              <w:spacing w:after="0" w:line="259" w:lineRule="auto"/>
              <w:ind w:left="8" w:firstLine="0"/>
              <w:jc w:val="center"/>
              <w:rPr>
                <w:sz w:val="24"/>
                <w:szCs w:val="24"/>
              </w:rPr>
            </w:pPr>
            <w:proofErr w:type="spellStart"/>
            <w:r>
              <w:rPr>
                <w:sz w:val="24"/>
                <w:szCs w:val="24"/>
              </w:rPr>
              <w:t>Ұйымдастырылған</w:t>
            </w:r>
            <w:proofErr w:type="spellEnd"/>
            <w:r>
              <w:rPr>
                <w:sz w:val="24"/>
                <w:szCs w:val="24"/>
              </w:rPr>
              <w:t xml:space="preserve"> </w:t>
            </w:r>
            <w:proofErr w:type="spellStart"/>
            <w:r>
              <w:rPr>
                <w:sz w:val="24"/>
                <w:szCs w:val="24"/>
              </w:rPr>
              <w:t>іс-әрекет</w:t>
            </w:r>
            <w:proofErr w:type="spellEnd"/>
          </w:p>
        </w:tc>
        <w:tc>
          <w:tcPr>
            <w:tcW w:w="6725" w:type="dxa"/>
            <w:tcBorders>
              <w:top w:val="single" w:sz="4" w:space="0" w:color="000000"/>
              <w:left w:val="single" w:sz="4" w:space="0" w:color="000000"/>
              <w:bottom w:val="single" w:sz="4" w:space="0" w:color="000000"/>
              <w:right w:val="single" w:sz="4" w:space="0" w:color="000000"/>
            </w:tcBorders>
            <w:vAlign w:val="center"/>
          </w:tcPr>
          <w:p w:rsidR="001B5E1C" w:rsidRDefault="000E48E5">
            <w:pPr>
              <w:spacing w:after="0" w:line="259" w:lineRule="auto"/>
              <w:ind w:left="259" w:hanging="113"/>
              <w:jc w:val="center"/>
              <w:rPr>
                <w:sz w:val="24"/>
                <w:szCs w:val="24"/>
              </w:rPr>
            </w:pPr>
            <w:proofErr w:type="spellStart"/>
            <w:r>
              <w:rPr>
                <w:sz w:val="24"/>
                <w:szCs w:val="24"/>
              </w:rPr>
              <w:t>Ұйымдастырылған</w:t>
            </w:r>
            <w:proofErr w:type="spellEnd"/>
            <w:r>
              <w:rPr>
                <w:sz w:val="24"/>
                <w:szCs w:val="24"/>
              </w:rPr>
              <w:t xml:space="preserve"> </w:t>
            </w:r>
            <w:proofErr w:type="spellStart"/>
            <w:r>
              <w:rPr>
                <w:sz w:val="24"/>
                <w:szCs w:val="24"/>
              </w:rPr>
              <w:t>іс</w:t>
            </w:r>
            <w:proofErr w:type="spellEnd"/>
            <w:r>
              <w:rPr>
                <w:sz w:val="24"/>
                <w:szCs w:val="24"/>
                <w:lang w:val="kk-KZ"/>
              </w:rPr>
              <w:t>-</w:t>
            </w:r>
            <w:proofErr w:type="spellStart"/>
            <w:r>
              <w:rPr>
                <w:sz w:val="24"/>
                <w:szCs w:val="24"/>
              </w:rPr>
              <w:t>әрекеттің</w:t>
            </w:r>
            <w:proofErr w:type="spellEnd"/>
            <w:r>
              <w:rPr>
                <w:sz w:val="24"/>
                <w:szCs w:val="24"/>
              </w:rPr>
              <w:t xml:space="preserve"> </w:t>
            </w:r>
            <w:proofErr w:type="spellStart"/>
            <w:r>
              <w:rPr>
                <w:sz w:val="24"/>
                <w:szCs w:val="24"/>
              </w:rPr>
              <w:t>міндеттері</w:t>
            </w:r>
            <w:proofErr w:type="spellEnd"/>
          </w:p>
        </w:tc>
      </w:tr>
      <w:tr w:rsidR="001B5E1C">
        <w:trPr>
          <w:trHeight w:val="286"/>
        </w:trPr>
        <w:tc>
          <w:tcPr>
            <w:tcW w:w="587" w:type="dxa"/>
            <w:vMerge w:val="restart"/>
            <w:tcBorders>
              <w:top w:val="single" w:sz="4" w:space="0" w:color="000000"/>
              <w:left w:val="single" w:sz="4" w:space="0" w:color="000000"/>
              <w:bottom w:val="single" w:sz="4" w:space="0" w:color="000000"/>
              <w:right w:val="single" w:sz="4" w:space="0" w:color="000000"/>
            </w:tcBorders>
            <w:textDirection w:val="btLr"/>
          </w:tcPr>
          <w:p w:rsidR="001B5E1C" w:rsidRDefault="000E48E5">
            <w:pPr>
              <w:spacing w:after="0" w:line="259" w:lineRule="auto"/>
              <w:ind w:left="0" w:right="113" w:firstLine="0"/>
              <w:jc w:val="center"/>
              <w:rPr>
                <w:sz w:val="24"/>
                <w:szCs w:val="24"/>
                <w:lang w:val="kk-KZ"/>
              </w:rPr>
            </w:pPr>
            <w:r>
              <w:rPr>
                <w:sz w:val="24"/>
                <w:szCs w:val="24"/>
                <w:lang w:val="kk-KZ"/>
              </w:rPr>
              <w:t>қыркүейек</w:t>
            </w: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Дене</w:t>
            </w:r>
            <w:proofErr w:type="spellEnd"/>
            <w:r>
              <w:rPr>
                <w:sz w:val="24"/>
                <w:szCs w:val="24"/>
              </w:rPr>
              <w:t xml:space="preserve"> </w:t>
            </w:r>
            <w:proofErr w:type="spellStart"/>
            <w:r>
              <w:rPr>
                <w:sz w:val="24"/>
                <w:szCs w:val="24"/>
              </w:rPr>
              <w:t>шынықтыру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ind w:left="0" w:firstLine="0"/>
              <w:rPr>
                <w:sz w:val="24"/>
                <w:szCs w:val="24"/>
              </w:rPr>
            </w:pPr>
            <w:proofErr w:type="spellStart"/>
            <w:r>
              <w:rPr>
                <w:sz w:val="24"/>
                <w:szCs w:val="24"/>
              </w:rPr>
              <w:t>Жалпы</w:t>
            </w:r>
            <w:proofErr w:type="spellEnd"/>
            <w:r>
              <w:rPr>
                <w:sz w:val="24"/>
                <w:szCs w:val="24"/>
              </w:rPr>
              <w:t xml:space="preserve"> </w:t>
            </w:r>
            <w:proofErr w:type="spellStart"/>
            <w:r>
              <w:rPr>
                <w:sz w:val="24"/>
                <w:szCs w:val="24"/>
              </w:rPr>
              <w:t>дамытушы</w:t>
            </w:r>
            <w:proofErr w:type="spellEnd"/>
            <w:r>
              <w:rPr>
                <w:sz w:val="24"/>
                <w:szCs w:val="24"/>
              </w:rPr>
              <w:t xml:space="preserve"> </w:t>
            </w:r>
            <w:proofErr w:type="spellStart"/>
            <w:r>
              <w:rPr>
                <w:sz w:val="24"/>
                <w:szCs w:val="24"/>
              </w:rPr>
              <w:t>жаттығулар</w:t>
            </w:r>
            <w:proofErr w:type="spellEnd"/>
            <w:r>
              <w:rPr>
                <w:sz w:val="24"/>
                <w:szCs w:val="24"/>
              </w:rPr>
              <w:t xml:space="preserve">. </w:t>
            </w:r>
            <w:proofErr w:type="spellStart"/>
            <w:r>
              <w:rPr>
                <w:sz w:val="24"/>
                <w:szCs w:val="24"/>
              </w:rPr>
              <w:t>Бұрылу</w:t>
            </w:r>
            <w:proofErr w:type="spellEnd"/>
            <w:r>
              <w:rPr>
                <w:sz w:val="24"/>
                <w:szCs w:val="24"/>
              </w:rPr>
              <w:t xml:space="preserve"> (</w:t>
            </w:r>
            <w:proofErr w:type="spellStart"/>
            <w:r>
              <w:rPr>
                <w:sz w:val="24"/>
                <w:szCs w:val="24"/>
              </w:rPr>
              <w:t>оңға-солға</w:t>
            </w:r>
            <w:proofErr w:type="spellEnd"/>
            <w:r>
              <w:rPr>
                <w:sz w:val="24"/>
                <w:szCs w:val="24"/>
              </w:rPr>
              <w:t xml:space="preserve">), </w:t>
            </w:r>
            <w:proofErr w:type="spellStart"/>
            <w:r>
              <w:rPr>
                <w:sz w:val="24"/>
                <w:szCs w:val="24"/>
              </w:rPr>
              <w:t>қолды</w:t>
            </w:r>
            <w:proofErr w:type="spellEnd"/>
            <w:r>
              <w:rPr>
                <w:sz w:val="24"/>
                <w:szCs w:val="24"/>
              </w:rPr>
              <w:t xml:space="preserve"> </w:t>
            </w:r>
            <w:proofErr w:type="spellStart"/>
            <w:r>
              <w:rPr>
                <w:sz w:val="24"/>
                <w:szCs w:val="24"/>
              </w:rPr>
              <w:t>кеуде</w:t>
            </w:r>
            <w:proofErr w:type="spellEnd"/>
            <w:r>
              <w:rPr>
                <w:sz w:val="24"/>
                <w:szCs w:val="24"/>
              </w:rPr>
              <w:t xml:space="preserve"> </w:t>
            </w:r>
            <w:proofErr w:type="spellStart"/>
            <w:r>
              <w:rPr>
                <w:sz w:val="24"/>
                <w:szCs w:val="24"/>
              </w:rPr>
              <w:t>тұсында</w:t>
            </w:r>
            <w:proofErr w:type="spellEnd"/>
            <w:r>
              <w:rPr>
                <w:sz w:val="24"/>
                <w:szCs w:val="24"/>
              </w:rPr>
              <w:t xml:space="preserve"> </w:t>
            </w:r>
            <w:proofErr w:type="spellStart"/>
            <w:r>
              <w:rPr>
                <w:sz w:val="24"/>
                <w:szCs w:val="24"/>
              </w:rPr>
              <w:t>айқастыру</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екі</w:t>
            </w:r>
            <w:proofErr w:type="spellEnd"/>
            <w:r>
              <w:rPr>
                <w:sz w:val="24"/>
                <w:szCs w:val="24"/>
              </w:rPr>
              <w:t xml:space="preserve"> </w:t>
            </w:r>
            <w:proofErr w:type="spellStart"/>
            <w:r>
              <w:rPr>
                <w:sz w:val="24"/>
                <w:szCs w:val="24"/>
              </w:rPr>
              <w:t>жағына</w:t>
            </w:r>
            <w:proofErr w:type="spellEnd"/>
            <w:r>
              <w:rPr>
                <w:sz w:val="24"/>
                <w:szCs w:val="24"/>
              </w:rPr>
              <w:t xml:space="preserve"> </w:t>
            </w:r>
            <w:proofErr w:type="spellStart"/>
            <w:r>
              <w:rPr>
                <w:sz w:val="24"/>
                <w:szCs w:val="24"/>
              </w:rPr>
              <w:t>жазу</w:t>
            </w:r>
            <w:proofErr w:type="spellEnd"/>
            <w:r>
              <w:rPr>
                <w:sz w:val="24"/>
                <w:szCs w:val="24"/>
              </w:rPr>
              <w:t xml:space="preserve">, </w:t>
            </w:r>
            <w:proofErr w:type="spellStart"/>
            <w:r>
              <w:rPr>
                <w:sz w:val="24"/>
                <w:szCs w:val="24"/>
              </w:rPr>
              <w:t>қолды</w:t>
            </w:r>
            <w:proofErr w:type="spellEnd"/>
            <w:r>
              <w:rPr>
                <w:sz w:val="24"/>
                <w:szCs w:val="24"/>
              </w:rPr>
              <w:t xml:space="preserve"> </w:t>
            </w:r>
            <w:proofErr w:type="spellStart"/>
            <w:r>
              <w:rPr>
                <w:sz w:val="24"/>
                <w:szCs w:val="24"/>
              </w:rPr>
              <w:t>шапалақтау</w:t>
            </w:r>
            <w:proofErr w:type="spellEnd"/>
            <w:r>
              <w:rPr>
                <w:sz w:val="24"/>
                <w:szCs w:val="24"/>
              </w:rPr>
              <w:t xml:space="preserve">; </w:t>
            </w:r>
            <w:proofErr w:type="spellStart"/>
            <w:r>
              <w:rPr>
                <w:sz w:val="24"/>
                <w:szCs w:val="24"/>
              </w:rPr>
              <w:t>қолды</w:t>
            </w:r>
            <w:proofErr w:type="spellEnd"/>
            <w:r>
              <w:rPr>
                <w:sz w:val="24"/>
                <w:szCs w:val="24"/>
              </w:rPr>
              <w:t xml:space="preserve"> </w:t>
            </w:r>
            <w:proofErr w:type="spellStart"/>
            <w:r>
              <w:rPr>
                <w:sz w:val="24"/>
                <w:szCs w:val="24"/>
              </w:rPr>
              <w:t>алға</w:t>
            </w:r>
            <w:proofErr w:type="spellEnd"/>
            <w:r>
              <w:rPr>
                <w:sz w:val="24"/>
                <w:szCs w:val="24"/>
              </w:rPr>
              <w:t xml:space="preserve">, </w:t>
            </w:r>
            <w:proofErr w:type="spellStart"/>
            <w:r>
              <w:rPr>
                <w:sz w:val="24"/>
                <w:szCs w:val="24"/>
              </w:rPr>
              <w:t>жоғары</w:t>
            </w:r>
            <w:proofErr w:type="spellEnd"/>
            <w:r>
              <w:rPr>
                <w:sz w:val="24"/>
                <w:szCs w:val="24"/>
              </w:rPr>
              <w:t xml:space="preserve">, </w:t>
            </w:r>
            <w:proofErr w:type="spellStart"/>
            <w:r>
              <w:rPr>
                <w:sz w:val="24"/>
                <w:szCs w:val="24"/>
              </w:rPr>
              <w:t>жан-жаққа</w:t>
            </w:r>
            <w:proofErr w:type="spellEnd"/>
            <w:r>
              <w:rPr>
                <w:sz w:val="24"/>
                <w:szCs w:val="24"/>
              </w:rPr>
              <w:t xml:space="preserve"> </w:t>
            </w:r>
            <w:proofErr w:type="spellStart"/>
            <w:r>
              <w:rPr>
                <w:sz w:val="24"/>
                <w:szCs w:val="24"/>
              </w:rPr>
              <w:t>көтеру</w:t>
            </w:r>
            <w:proofErr w:type="spellEnd"/>
            <w:r>
              <w:rPr>
                <w:sz w:val="24"/>
                <w:szCs w:val="24"/>
              </w:rPr>
              <w:t xml:space="preserve">, </w:t>
            </w:r>
            <w:proofErr w:type="spellStart"/>
            <w:r>
              <w:rPr>
                <w:sz w:val="24"/>
                <w:szCs w:val="24"/>
              </w:rPr>
              <w:t>оларды</w:t>
            </w:r>
            <w:proofErr w:type="spellEnd"/>
            <w:r>
              <w:rPr>
                <w:sz w:val="24"/>
                <w:szCs w:val="24"/>
              </w:rPr>
              <w:t xml:space="preserve"> </w:t>
            </w:r>
            <w:proofErr w:type="spellStart"/>
            <w:r>
              <w:rPr>
                <w:sz w:val="24"/>
                <w:szCs w:val="24"/>
              </w:rPr>
              <w:t>бүгіп</w:t>
            </w:r>
            <w:proofErr w:type="spellEnd"/>
            <w:r>
              <w:rPr>
                <w:sz w:val="24"/>
                <w:szCs w:val="24"/>
              </w:rPr>
              <w:t xml:space="preserve">, </w:t>
            </w:r>
            <w:proofErr w:type="spellStart"/>
            <w:r>
              <w:rPr>
                <w:sz w:val="24"/>
                <w:szCs w:val="24"/>
              </w:rPr>
              <w:t>жазу</w:t>
            </w:r>
            <w:proofErr w:type="spellEnd"/>
            <w:r>
              <w:rPr>
                <w:sz w:val="24"/>
                <w:szCs w:val="24"/>
              </w:rPr>
              <w:t xml:space="preserve">, </w:t>
            </w:r>
            <w:proofErr w:type="spellStart"/>
            <w:r>
              <w:rPr>
                <w:sz w:val="24"/>
                <w:szCs w:val="24"/>
              </w:rPr>
              <w:t>саусақтарын</w:t>
            </w:r>
            <w:proofErr w:type="spellEnd"/>
            <w:r>
              <w:rPr>
                <w:sz w:val="24"/>
                <w:szCs w:val="24"/>
              </w:rPr>
              <w:t xml:space="preserve"> </w:t>
            </w:r>
            <w:proofErr w:type="spellStart"/>
            <w:r>
              <w:rPr>
                <w:sz w:val="24"/>
                <w:szCs w:val="24"/>
              </w:rPr>
              <w:t>ашып</w:t>
            </w:r>
            <w:proofErr w:type="spellEnd"/>
            <w:r>
              <w:rPr>
                <w:sz w:val="24"/>
                <w:szCs w:val="24"/>
              </w:rPr>
              <w:t xml:space="preserve"> </w:t>
            </w:r>
            <w:proofErr w:type="spellStart"/>
            <w:r>
              <w:rPr>
                <w:sz w:val="24"/>
                <w:szCs w:val="24"/>
              </w:rPr>
              <w:t>жұму</w:t>
            </w:r>
            <w:proofErr w:type="spellEnd"/>
            <w:r>
              <w:rPr>
                <w:sz w:val="24"/>
                <w:szCs w:val="24"/>
              </w:rPr>
              <w:t xml:space="preserve">; </w:t>
            </w:r>
            <w:proofErr w:type="spellStart"/>
            <w:r>
              <w:rPr>
                <w:sz w:val="24"/>
                <w:szCs w:val="24"/>
              </w:rPr>
              <w:t>тізені</w:t>
            </w:r>
            <w:proofErr w:type="spellEnd"/>
            <w:r>
              <w:rPr>
                <w:sz w:val="24"/>
                <w:szCs w:val="24"/>
              </w:rPr>
              <w:t xml:space="preserve"> </w:t>
            </w:r>
            <w:proofErr w:type="spellStart"/>
            <w:r>
              <w:rPr>
                <w:sz w:val="24"/>
                <w:szCs w:val="24"/>
              </w:rPr>
              <w:t>бүгіп</w:t>
            </w:r>
            <w:proofErr w:type="spellEnd"/>
            <w:r>
              <w:rPr>
                <w:sz w:val="24"/>
                <w:szCs w:val="24"/>
              </w:rPr>
              <w:t xml:space="preserve"> </w:t>
            </w:r>
            <w:proofErr w:type="spellStart"/>
            <w:r>
              <w:rPr>
                <w:sz w:val="24"/>
                <w:szCs w:val="24"/>
              </w:rPr>
              <w:t>жазу</w:t>
            </w:r>
            <w:proofErr w:type="spellEnd"/>
            <w:r>
              <w:rPr>
                <w:sz w:val="24"/>
                <w:szCs w:val="24"/>
              </w:rPr>
              <w:t xml:space="preserve"> (</w:t>
            </w:r>
            <w:proofErr w:type="spellStart"/>
            <w:r>
              <w:rPr>
                <w:sz w:val="24"/>
                <w:szCs w:val="24"/>
              </w:rPr>
              <w:t>екіншісіне</w:t>
            </w:r>
            <w:proofErr w:type="spellEnd"/>
            <w:r>
              <w:rPr>
                <w:sz w:val="24"/>
                <w:szCs w:val="24"/>
              </w:rPr>
              <w:t xml:space="preserve"> </w:t>
            </w:r>
            <w:proofErr w:type="spellStart"/>
            <w:r>
              <w:rPr>
                <w:sz w:val="24"/>
                <w:szCs w:val="24"/>
              </w:rPr>
              <w:t>тұрып</w:t>
            </w:r>
            <w:proofErr w:type="spellEnd"/>
            <w:r>
              <w:rPr>
                <w:sz w:val="24"/>
                <w:szCs w:val="24"/>
              </w:rPr>
              <w:t xml:space="preserve">), </w:t>
            </w:r>
            <w:proofErr w:type="spellStart"/>
            <w:r>
              <w:rPr>
                <w:sz w:val="24"/>
                <w:szCs w:val="24"/>
              </w:rPr>
              <w:t>еденде</w:t>
            </w:r>
            <w:proofErr w:type="spellEnd"/>
            <w:r>
              <w:rPr>
                <w:sz w:val="24"/>
                <w:szCs w:val="24"/>
              </w:rPr>
              <w:t xml:space="preserve"> </w:t>
            </w:r>
            <w:proofErr w:type="spellStart"/>
            <w:r>
              <w:rPr>
                <w:sz w:val="24"/>
                <w:szCs w:val="24"/>
              </w:rPr>
              <w:t>отырған</w:t>
            </w:r>
            <w:proofErr w:type="spellEnd"/>
            <w:r>
              <w:rPr>
                <w:sz w:val="24"/>
                <w:szCs w:val="24"/>
              </w:rPr>
              <w:t xml:space="preserve"> </w:t>
            </w:r>
            <w:proofErr w:type="spellStart"/>
            <w:r>
              <w:rPr>
                <w:sz w:val="24"/>
                <w:szCs w:val="24"/>
              </w:rPr>
              <w:t>қалпында</w:t>
            </w:r>
            <w:proofErr w:type="spellEnd"/>
            <w:r>
              <w:rPr>
                <w:sz w:val="24"/>
                <w:szCs w:val="24"/>
              </w:rPr>
              <w:t xml:space="preserve">, </w:t>
            </w:r>
            <w:proofErr w:type="spellStart"/>
            <w:r>
              <w:rPr>
                <w:sz w:val="24"/>
                <w:szCs w:val="24"/>
              </w:rPr>
              <w:t>таяныштан</w:t>
            </w:r>
            <w:proofErr w:type="spellEnd"/>
            <w:r>
              <w:rPr>
                <w:sz w:val="24"/>
                <w:szCs w:val="24"/>
              </w:rPr>
              <w:t xml:space="preserve"> </w:t>
            </w:r>
            <w:proofErr w:type="spellStart"/>
            <w:r>
              <w:rPr>
                <w:sz w:val="24"/>
                <w:szCs w:val="24"/>
              </w:rPr>
              <w:t>ұстап</w:t>
            </w:r>
            <w:proofErr w:type="spellEnd"/>
            <w:r>
              <w:rPr>
                <w:sz w:val="24"/>
                <w:szCs w:val="24"/>
              </w:rPr>
              <w:t xml:space="preserve"> </w:t>
            </w:r>
            <w:proofErr w:type="spellStart"/>
            <w:r>
              <w:rPr>
                <w:sz w:val="24"/>
                <w:szCs w:val="24"/>
              </w:rPr>
              <w:t>отырып</w:t>
            </w:r>
            <w:proofErr w:type="spellEnd"/>
            <w:r>
              <w:rPr>
                <w:sz w:val="24"/>
                <w:szCs w:val="24"/>
              </w:rPr>
              <w:t xml:space="preserve"> </w:t>
            </w:r>
            <w:proofErr w:type="spellStart"/>
            <w:r>
              <w:rPr>
                <w:sz w:val="24"/>
                <w:szCs w:val="24"/>
              </w:rPr>
              <w:t>аяқтың</w:t>
            </w:r>
            <w:proofErr w:type="spellEnd"/>
            <w:r>
              <w:rPr>
                <w:sz w:val="24"/>
                <w:szCs w:val="24"/>
              </w:rPr>
              <w:t xml:space="preserve"> </w:t>
            </w:r>
            <w:proofErr w:type="spellStart"/>
            <w:r>
              <w:rPr>
                <w:sz w:val="24"/>
                <w:szCs w:val="24"/>
              </w:rPr>
              <w:t>ұшымен</w:t>
            </w:r>
            <w:proofErr w:type="spellEnd"/>
            <w:r>
              <w:rPr>
                <w:sz w:val="24"/>
                <w:szCs w:val="24"/>
              </w:rPr>
              <w:t xml:space="preserve"> </w:t>
            </w:r>
            <w:proofErr w:type="spellStart"/>
            <w:r>
              <w:rPr>
                <w:sz w:val="24"/>
                <w:szCs w:val="24"/>
              </w:rPr>
              <w:t>тұру</w:t>
            </w:r>
            <w:proofErr w:type="spellEnd"/>
            <w:r>
              <w:rPr>
                <w:sz w:val="24"/>
                <w:szCs w:val="24"/>
              </w:rPr>
              <w:t xml:space="preserve">, </w:t>
            </w:r>
            <w:proofErr w:type="spellStart"/>
            <w:r>
              <w:rPr>
                <w:sz w:val="24"/>
                <w:szCs w:val="24"/>
              </w:rPr>
              <w:t>алға</w:t>
            </w:r>
            <w:proofErr w:type="spellEnd"/>
            <w:r>
              <w:rPr>
                <w:sz w:val="24"/>
                <w:szCs w:val="24"/>
              </w:rPr>
              <w:t xml:space="preserve">, </w:t>
            </w:r>
            <w:proofErr w:type="spellStart"/>
            <w:r>
              <w:rPr>
                <w:sz w:val="24"/>
                <w:szCs w:val="24"/>
              </w:rPr>
              <w:t>жанына</w:t>
            </w:r>
            <w:proofErr w:type="spellEnd"/>
            <w:r>
              <w:rPr>
                <w:sz w:val="24"/>
                <w:szCs w:val="24"/>
              </w:rPr>
              <w:t xml:space="preserve">, </w:t>
            </w:r>
            <w:proofErr w:type="spellStart"/>
            <w:r>
              <w:rPr>
                <w:sz w:val="24"/>
                <w:szCs w:val="24"/>
              </w:rPr>
              <w:t>артқа</w:t>
            </w:r>
            <w:proofErr w:type="spellEnd"/>
            <w:r>
              <w:rPr>
                <w:sz w:val="24"/>
                <w:szCs w:val="24"/>
              </w:rPr>
              <w:t xml:space="preserve"> </w:t>
            </w:r>
            <w:proofErr w:type="spellStart"/>
            <w:r>
              <w:rPr>
                <w:sz w:val="24"/>
                <w:szCs w:val="24"/>
              </w:rPr>
              <w:t>қадам</w:t>
            </w:r>
            <w:proofErr w:type="spellEnd"/>
            <w:r>
              <w:rPr>
                <w:sz w:val="24"/>
                <w:szCs w:val="24"/>
              </w:rPr>
              <w:t xml:space="preserve"> </w:t>
            </w:r>
            <w:proofErr w:type="spellStart"/>
            <w:r>
              <w:rPr>
                <w:sz w:val="24"/>
                <w:szCs w:val="24"/>
              </w:rPr>
              <w:t>жасау</w:t>
            </w:r>
            <w:proofErr w:type="spellEnd"/>
            <w:r>
              <w:rPr>
                <w:sz w:val="24"/>
                <w:szCs w:val="24"/>
              </w:rPr>
              <w:t xml:space="preserve">, </w:t>
            </w:r>
            <w:proofErr w:type="spellStart"/>
            <w:r>
              <w:rPr>
                <w:sz w:val="24"/>
                <w:szCs w:val="24"/>
              </w:rPr>
              <w:t>аяқты</w:t>
            </w:r>
            <w:proofErr w:type="spellEnd"/>
            <w:r>
              <w:rPr>
                <w:sz w:val="24"/>
                <w:szCs w:val="24"/>
              </w:rPr>
              <w:t xml:space="preserve"> </w:t>
            </w:r>
            <w:proofErr w:type="spellStart"/>
            <w:r>
              <w:rPr>
                <w:sz w:val="24"/>
                <w:szCs w:val="24"/>
              </w:rPr>
              <w:t>алға</w:t>
            </w:r>
            <w:proofErr w:type="spellEnd"/>
            <w:r>
              <w:rPr>
                <w:sz w:val="24"/>
                <w:szCs w:val="24"/>
              </w:rPr>
              <w:t xml:space="preserve">, </w:t>
            </w:r>
            <w:proofErr w:type="spellStart"/>
            <w:r>
              <w:rPr>
                <w:sz w:val="24"/>
                <w:szCs w:val="24"/>
              </w:rPr>
              <w:t>өкшеге</w:t>
            </w:r>
            <w:proofErr w:type="spellEnd"/>
            <w:r>
              <w:rPr>
                <w:sz w:val="24"/>
                <w:szCs w:val="24"/>
              </w:rPr>
              <w:t xml:space="preserve"> </w:t>
            </w:r>
            <w:proofErr w:type="spellStart"/>
            <w:r>
              <w:rPr>
                <w:sz w:val="24"/>
                <w:szCs w:val="24"/>
              </w:rPr>
              <w:t>қою</w:t>
            </w:r>
            <w:proofErr w:type="spellEnd"/>
            <w:r>
              <w:rPr>
                <w:sz w:val="24"/>
                <w:szCs w:val="24"/>
              </w:rPr>
              <w:t xml:space="preserve">; </w:t>
            </w:r>
            <w:proofErr w:type="spellStart"/>
            <w:r>
              <w:rPr>
                <w:sz w:val="24"/>
                <w:szCs w:val="24"/>
              </w:rPr>
              <w:t>табандарды</w:t>
            </w:r>
            <w:proofErr w:type="spellEnd"/>
            <w:r>
              <w:rPr>
                <w:sz w:val="24"/>
                <w:szCs w:val="24"/>
              </w:rPr>
              <w:t xml:space="preserve"> </w:t>
            </w:r>
            <w:proofErr w:type="spellStart"/>
            <w:r>
              <w:rPr>
                <w:sz w:val="24"/>
                <w:szCs w:val="24"/>
              </w:rPr>
              <w:t>бүгу</w:t>
            </w:r>
            <w:proofErr w:type="spellEnd"/>
            <w:r>
              <w:rPr>
                <w:sz w:val="24"/>
                <w:szCs w:val="24"/>
              </w:rPr>
              <w:t xml:space="preserve"> (</w:t>
            </w:r>
            <w:proofErr w:type="spellStart"/>
            <w:r>
              <w:rPr>
                <w:sz w:val="24"/>
                <w:szCs w:val="24"/>
              </w:rPr>
              <w:t>жазу</w:t>
            </w:r>
            <w:proofErr w:type="spellEnd"/>
            <w:r>
              <w:rPr>
                <w:sz w:val="24"/>
                <w:szCs w:val="24"/>
              </w:rPr>
              <w:t xml:space="preserve">), </w:t>
            </w:r>
            <w:proofErr w:type="spellStart"/>
            <w:r>
              <w:rPr>
                <w:sz w:val="24"/>
                <w:szCs w:val="24"/>
              </w:rPr>
              <w:t>қатарында</w:t>
            </w:r>
            <w:proofErr w:type="spellEnd"/>
            <w:r>
              <w:rPr>
                <w:sz w:val="24"/>
                <w:szCs w:val="24"/>
              </w:rPr>
              <w:t xml:space="preserve"> </w:t>
            </w:r>
            <w:proofErr w:type="spellStart"/>
            <w:r>
              <w:rPr>
                <w:sz w:val="24"/>
                <w:szCs w:val="24"/>
              </w:rPr>
              <w:t>тұрған</w:t>
            </w:r>
            <w:proofErr w:type="spellEnd"/>
            <w:r>
              <w:rPr>
                <w:sz w:val="24"/>
                <w:szCs w:val="24"/>
              </w:rPr>
              <w:t xml:space="preserve"> – </w:t>
            </w:r>
            <w:proofErr w:type="spellStart"/>
            <w:r>
              <w:rPr>
                <w:sz w:val="24"/>
                <w:szCs w:val="24"/>
              </w:rPr>
              <w:t>отырған</w:t>
            </w:r>
            <w:proofErr w:type="spellEnd"/>
            <w:r>
              <w:rPr>
                <w:sz w:val="24"/>
                <w:szCs w:val="24"/>
              </w:rPr>
              <w:t xml:space="preserve"> </w:t>
            </w:r>
            <w:proofErr w:type="spellStart"/>
            <w:r>
              <w:rPr>
                <w:sz w:val="24"/>
                <w:szCs w:val="24"/>
              </w:rPr>
              <w:t>адамға</w:t>
            </w:r>
            <w:proofErr w:type="spellEnd"/>
            <w:r>
              <w:rPr>
                <w:sz w:val="24"/>
                <w:szCs w:val="24"/>
              </w:rPr>
              <w:t xml:space="preserve"> </w:t>
            </w:r>
            <w:proofErr w:type="spellStart"/>
            <w:r>
              <w:rPr>
                <w:sz w:val="24"/>
                <w:szCs w:val="24"/>
              </w:rPr>
              <w:t>қолындағы</w:t>
            </w:r>
            <w:proofErr w:type="spellEnd"/>
            <w:r>
              <w:rPr>
                <w:sz w:val="24"/>
                <w:szCs w:val="24"/>
              </w:rPr>
              <w:t xml:space="preserve"> </w:t>
            </w:r>
            <w:proofErr w:type="spellStart"/>
            <w:r>
              <w:rPr>
                <w:sz w:val="24"/>
                <w:szCs w:val="24"/>
              </w:rPr>
              <w:t>затты</w:t>
            </w:r>
            <w:proofErr w:type="spellEnd"/>
            <w:r>
              <w:rPr>
                <w:sz w:val="24"/>
                <w:szCs w:val="24"/>
              </w:rPr>
              <w:t xml:space="preserve"> </w:t>
            </w:r>
            <w:proofErr w:type="spellStart"/>
            <w:r>
              <w:rPr>
                <w:sz w:val="24"/>
                <w:szCs w:val="24"/>
              </w:rPr>
              <w:t>бере</w:t>
            </w:r>
            <w:proofErr w:type="spellEnd"/>
            <w:r>
              <w:rPr>
                <w:sz w:val="24"/>
                <w:szCs w:val="24"/>
              </w:rPr>
              <w:t xml:space="preserve"> </w:t>
            </w:r>
            <w:proofErr w:type="spellStart"/>
            <w:r>
              <w:rPr>
                <w:sz w:val="24"/>
                <w:szCs w:val="24"/>
              </w:rPr>
              <w:t>отырып</w:t>
            </w:r>
            <w:proofErr w:type="spellEnd"/>
            <w:r>
              <w:rPr>
                <w:sz w:val="24"/>
                <w:szCs w:val="24"/>
              </w:rPr>
              <w:t xml:space="preserve">, </w:t>
            </w:r>
            <w:proofErr w:type="spellStart"/>
            <w:r>
              <w:rPr>
                <w:sz w:val="24"/>
                <w:szCs w:val="24"/>
              </w:rPr>
              <w:t>тұлғасын</w:t>
            </w:r>
            <w:proofErr w:type="spellEnd"/>
            <w:r>
              <w:rPr>
                <w:sz w:val="24"/>
                <w:szCs w:val="24"/>
              </w:rPr>
              <w:t xml:space="preserve"> </w:t>
            </w:r>
            <w:proofErr w:type="spellStart"/>
            <w:r>
              <w:rPr>
                <w:sz w:val="24"/>
                <w:szCs w:val="24"/>
              </w:rPr>
              <w:t>оңға-солға</w:t>
            </w:r>
            <w:proofErr w:type="spellEnd"/>
            <w:r>
              <w:rPr>
                <w:sz w:val="24"/>
                <w:szCs w:val="24"/>
              </w:rPr>
              <w:t xml:space="preserve"> </w:t>
            </w:r>
            <w:proofErr w:type="spellStart"/>
            <w:r>
              <w:rPr>
                <w:sz w:val="24"/>
                <w:szCs w:val="24"/>
              </w:rPr>
              <w:t>бұру</w:t>
            </w:r>
            <w:proofErr w:type="spellEnd"/>
            <w:r>
              <w:rPr>
                <w:sz w:val="24"/>
                <w:szCs w:val="24"/>
              </w:rPr>
              <w:t xml:space="preserve">, </w:t>
            </w:r>
            <w:proofErr w:type="spellStart"/>
            <w:r>
              <w:rPr>
                <w:sz w:val="24"/>
                <w:szCs w:val="24"/>
              </w:rPr>
              <w:t>шалқасынан</w:t>
            </w:r>
            <w:proofErr w:type="spellEnd"/>
            <w:r>
              <w:rPr>
                <w:sz w:val="24"/>
                <w:szCs w:val="24"/>
              </w:rPr>
              <w:t xml:space="preserve"> </w:t>
            </w:r>
            <w:proofErr w:type="spellStart"/>
            <w:r>
              <w:rPr>
                <w:sz w:val="24"/>
                <w:szCs w:val="24"/>
              </w:rPr>
              <w:t>жатқан</w:t>
            </w:r>
            <w:proofErr w:type="spellEnd"/>
            <w:r>
              <w:rPr>
                <w:sz w:val="24"/>
                <w:szCs w:val="24"/>
              </w:rPr>
              <w:t xml:space="preserve"> </w:t>
            </w:r>
            <w:proofErr w:type="spellStart"/>
            <w:r>
              <w:rPr>
                <w:sz w:val="24"/>
                <w:szCs w:val="24"/>
              </w:rPr>
              <w:t>қалыпта</w:t>
            </w:r>
            <w:proofErr w:type="spellEnd"/>
            <w:r>
              <w:rPr>
                <w:sz w:val="24"/>
                <w:szCs w:val="24"/>
              </w:rPr>
              <w:t xml:space="preserve"> </w:t>
            </w:r>
            <w:proofErr w:type="spellStart"/>
            <w:r>
              <w:rPr>
                <w:sz w:val="24"/>
                <w:szCs w:val="24"/>
              </w:rPr>
              <w:t>қолдары</w:t>
            </w:r>
            <w:proofErr w:type="spellEnd"/>
            <w:r>
              <w:rPr>
                <w:sz w:val="24"/>
                <w:szCs w:val="24"/>
              </w:rPr>
              <w:t xml:space="preserve"> мен </w:t>
            </w:r>
            <w:proofErr w:type="spellStart"/>
            <w:r>
              <w:rPr>
                <w:sz w:val="24"/>
                <w:szCs w:val="24"/>
              </w:rPr>
              <w:t>аяқтарын</w:t>
            </w:r>
            <w:proofErr w:type="spellEnd"/>
            <w:r>
              <w:rPr>
                <w:sz w:val="24"/>
                <w:szCs w:val="24"/>
              </w:rPr>
              <w:t xml:space="preserve"> </w:t>
            </w:r>
            <w:proofErr w:type="spellStart"/>
            <w:r>
              <w:rPr>
                <w:sz w:val="24"/>
                <w:szCs w:val="24"/>
              </w:rPr>
              <w:t>бірдей</w:t>
            </w:r>
            <w:proofErr w:type="spellEnd"/>
            <w:r>
              <w:rPr>
                <w:sz w:val="24"/>
                <w:szCs w:val="24"/>
              </w:rPr>
              <w:t xml:space="preserve"> </w:t>
            </w:r>
            <w:proofErr w:type="spellStart"/>
            <w:r>
              <w:rPr>
                <w:sz w:val="24"/>
                <w:szCs w:val="24"/>
              </w:rPr>
              <w:t>қимылдатып</w:t>
            </w:r>
            <w:proofErr w:type="spellEnd"/>
            <w:r>
              <w:rPr>
                <w:sz w:val="24"/>
                <w:szCs w:val="24"/>
              </w:rPr>
              <w:t xml:space="preserve">, </w:t>
            </w:r>
            <w:proofErr w:type="spellStart"/>
            <w:r>
              <w:rPr>
                <w:sz w:val="24"/>
                <w:szCs w:val="24"/>
              </w:rPr>
              <w:t>аяқтарын</w:t>
            </w:r>
            <w:proofErr w:type="spellEnd"/>
            <w:r>
              <w:rPr>
                <w:sz w:val="24"/>
                <w:szCs w:val="24"/>
              </w:rPr>
              <w:t xml:space="preserve"> </w:t>
            </w:r>
            <w:proofErr w:type="spellStart"/>
            <w:r>
              <w:rPr>
                <w:sz w:val="24"/>
                <w:szCs w:val="24"/>
              </w:rPr>
              <w:t>көтеру</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түсіру</w:t>
            </w:r>
            <w:proofErr w:type="spellEnd"/>
            <w:r>
              <w:rPr>
                <w:sz w:val="24"/>
                <w:szCs w:val="24"/>
              </w:rPr>
              <w:t xml:space="preserve">, </w:t>
            </w:r>
            <w:proofErr w:type="spellStart"/>
            <w:r>
              <w:rPr>
                <w:sz w:val="24"/>
                <w:szCs w:val="24"/>
              </w:rPr>
              <w:t>арқасынан</w:t>
            </w:r>
            <w:proofErr w:type="spellEnd"/>
            <w:r>
              <w:rPr>
                <w:sz w:val="24"/>
                <w:szCs w:val="24"/>
              </w:rPr>
              <w:t xml:space="preserve"> </w:t>
            </w:r>
            <w:proofErr w:type="spellStart"/>
            <w:r>
              <w:rPr>
                <w:sz w:val="24"/>
                <w:szCs w:val="24"/>
              </w:rPr>
              <w:t>бүйіріне</w:t>
            </w:r>
            <w:proofErr w:type="spellEnd"/>
            <w:r>
              <w:rPr>
                <w:sz w:val="24"/>
                <w:szCs w:val="24"/>
              </w:rPr>
              <w:t xml:space="preserve">, </w:t>
            </w:r>
            <w:proofErr w:type="spellStart"/>
            <w:r>
              <w:rPr>
                <w:sz w:val="24"/>
                <w:szCs w:val="24"/>
              </w:rPr>
              <w:t>ішіне</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кері</w:t>
            </w:r>
            <w:proofErr w:type="spellEnd"/>
            <w:r>
              <w:rPr>
                <w:sz w:val="24"/>
                <w:szCs w:val="24"/>
              </w:rPr>
              <w:t xml:space="preserve"> </w:t>
            </w:r>
            <w:proofErr w:type="spellStart"/>
            <w:r>
              <w:rPr>
                <w:sz w:val="24"/>
                <w:szCs w:val="24"/>
              </w:rPr>
              <w:t>қарай</w:t>
            </w:r>
            <w:proofErr w:type="spellEnd"/>
            <w:r>
              <w:rPr>
                <w:sz w:val="24"/>
                <w:szCs w:val="24"/>
              </w:rPr>
              <w:t xml:space="preserve"> </w:t>
            </w:r>
            <w:proofErr w:type="spellStart"/>
            <w:r>
              <w:rPr>
                <w:sz w:val="24"/>
                <w:szCs w:val="24"/>
              </w:rPr>
              <w:t>аударылу</w:t>
            </w:r>
            <w:proofErr w:type="spellEnd"/>
            <w:r>
              <w:rPr>
                <w:sz w:val="24"/>
                <w:szCs w:val="24"/>
              </w:rPr>
              <w:t xml:space="preserve">, </w:t>
            </w:r>
            <w:proofErr w:type="spellStart"/>
            <w:r>
              <w:rPr>
                <w:sz w:val="24"/>
                <w:szCs w:val="24"/>
              </w:rPr>
              <w:t>алға</w:t>
            </w:r>
            <w:proofErr w:type="spellEnd"/>
            <w:r>
              <w:rPr>
                <w:sz w:val="24"/>
                <w:szCs w:val="24"/>
              </w:rPr>
              <w:t xml:space="preserve">, </w:t>
            </w:r>
            <w:proofErr w:type="spellStart"/>
            <w:r>
              <w:rPr>
                <w:sz w:val="24"/>
                <w:szCs w:val="24"/>
              </w:rPr>
              <w:t>жан-жағына</w:t>
            </w:r>
            <w:proofErr w:type="spellEnd"/>
            <w:r>
              <w:rPr>
                <w:sz w:val="24"/>
                <w:szCs w:val="24"/>
              </w:rPr>
              <w:t xml:space="preserve"> </w:t>
            </w:r>
            <w:proofErr w:type="spellStart"/>
            <w:r>
              <w:rPr>
                <w:sz w:val="24"/>
                <w:szCs w:val="24"/>
              </w:rPr>
              <w:t>қарай</w:t>
            </w:r>
            <w:proofErr w:type="spellEnd"/>
            <w:r>
              <w:rPr>
                <w:sz w:val="24"/>
                <w:szCs w:val="24"/>
              </w:rPr>
              <w:t xml:space="preserve"> </w:t>
            </w:r>
            <w:proofErr w:type="spellStart"/>
            <w:r>
              <w:rPr>
                <w:sz w:val="24"/>
                <w:szCs w:val="24"/>
              </w:rPr>
              <w:t>еңкею</w:t>
            </w:r>
            <w:proofErr w:type="spellEnd"/>
            <w:r>
              <w:rPr>
                <w:sz w:val="24"/>
                <w:szCs w:val="24"/>
              </w:rPr>
              <w:t>.</w:t>
            </w:r>
          </w:p>
          <w:p w:rsidR="001B5E1C" w:rsidRDefault="001B5E1C">
            <w:pPr>
              <w:spacing w:after="0" w:line="259" w:lineRule="auto"/>
              <w:ind w:left="773" w:firstLine="0"/>
              <w:jc w:val="center"/>
              <w:rPr>
                <w:sz w:val="24"/>
                <w:szCs w:val="24"/>
              </w:rPr>
            </w:pPr>
          </w:p>
        </w:tc>
      </w:tr>
      <w:tr w:rsidR="001B5E1C">
        <w:trPr>
          <w:trHeight w:val="389"/>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Сөйлеуді</w:t>
            </w:r>
            <w:proofErr w:type="spellEnd"/>
            <w:r>
              <w:rPr>
                <w:sz w:val="24"/>
                <w:szCs w:val="24"/>
              </w:rPr>
              <w:t xml:space="preserve"> </w:t>
            </w:r>
            <w:proofErr w:type="spellStart"/>
            <w:r>
              <w:rPr>
                <w:sz w:val="24"/>
                <w:szCs w:val="24"/>
              </w:rPr>
              <w:t>дамыту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ind w:left="0" w:firstLine="0"/>
              <w:rPr>
                <w:sz w:val="24"/>
                <w:szCs w:val="24"/>
              </w:rPr>
            </w:pPr>
            <w:r>
              <w:rPr>
                <w:sz w:val="24"/>
                <w:szCs w:val="24"/>
              </w:rPr>
              <w:t>1)</w:t>
            </w:r>
            <w:proofErr w:type="spellStart"/>
            <w:r>
              <w:rPr>
                <w:sz w:val="24"/>
                <w:szCs w:val="24"/>
              </w:rPr>
              <w:t>айналасындағы</w:t>
            </w:r>
            <w:proofErr w:type="spellEnd"/>
            <w:r>
              <w:rPr>
                <w:sz w:val="24"/>
                <w:szCs w:val="24"/>
              </w:rPr>
              <w:t xml:space="preserve"> </w:t>
            </w:r>
            <w:proofErr w:type="spellStart"/>
            <w:r>
              <w:rPr>
                <w:sz w:val="24"/>
                <w:szCs w:val="24"/>
              </w:rPr>
              <w:t>адамдардың</w:t>
            </w:r>
            <w:proofErr w:type="spellEnd"/>
            <w:r>
              <w:rPr>
                <w:sz w:val="24"/>
                <w:szCs w:val="24"/>
              </w:rPr>
              <w:t xml:space="preserve"> </w:t>
            </w:r>
            <w:proofErr w:type="spellStart"/>
            <w:r>
              <w:rPr>
                <w:sz w:val="24"/>
                <w:szCs w:val="24"/>
              </w:rPr>
              <w:t>сөзін</w:t>
            </w:r>
            <w:proofErr w:type="spellEnd"/>
            <w:r>
              <w:rPr>
                <w:sz w:val="24"/>
                <w:szCs w:val="24"/>
              </w:rPr>
              <w:t xml:space="preserve"> </w:t>
            </w:r>
            <w:proofErr w:type="spellStart"/>
            <w:r>
              <w:rPr>
                <w:sz w:val="24"/>
                <w:szCs w:val="24"/>
              </w:rPr>
              <w:t>есту</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тыңдау</w:t>
            </w:r>
            <w:proofErr w:type="spellEnd"/>
            <w:r>
              <w:rPr>
                <w:sz w:val="24"/>
                <w:szCs w:val="24"/>
              </w:rPr>
              <w:t xml:space="preserve">, </w:t>
            </w:r>
            <w:proofErr w:type="spellStart"/>
            <w:r>
              <w:rPr>
                <w:sz w:val="24"/>
                <w:szCs w:val="24"/>
              </w:rPr>
              <w:t>түрлі</w:t>
            </w:r>
            <w:proofErr w:type="spellEnd"/>
            <w:r>
              <w:rPr>
                <w:sz w:val="24"/>
                <w:szCs w:val="24"/>
              </w:rPr>
              <w:t xml:space="preserve"> </w:t>
            </w:r>
            <w:proofErr w:type="spellStart"/>
            <w:r>
              <w:rPr>
                <w:sz w:val="24"/>
                <w:szCs w:val="24"/>
              </w:rPr>
              <w:t>дыбыстарды</w:t>
            </w:r>
            <w:proofErr w:type="spellEnd"/>
            <w:r>
              <w:rPr>
                <w:sz w:val="24"/>
                <w:szCs w:val="24"/>
              </w:rPr>
              <w:t xml:space="preserve"> </w:t>
            </w:r>
            <w:proofErr w:type="spellStart"/>
            <w:r>
              <w:rPr>
                <w:sz w:val="24"/>
                <w:szCs w:val="24"/>
              </w:rPr>
              <w:t>саралау</w:t>
            </w:r>
            <w:proofErr w:type="spellEnd"/>
            <w:r>
              <w:rPr>
                <w:sz w:val="24"/>
                <w:szCs w:val="24"/>
              </w:rPr>
              <w:t xml:space="preserve">, </w:t>
            </w:r>
            <w:proofErr w:type="spellStart"/>
            <w:r>
              <w:rPr>
                <w:sz w:val="24"/>
                <w:szCs w:val="24"/>
              </w:rPr>
              <w:t>дауыстың</w:t>
            </w:r>
            <w:proofErr w:type="spellEnd"/>
            <w:r>
              <w:rPr>
                <w:sz w:val="24"/>
                <w:szCs w:val="24"/>
              </w:rPr>
              <w:t xml:space="preserve"> </w:t>
            </w:r>
            <w:proofErr w:type="spellStart"/>
            <w:r>
              <w:rPr>
                <w:sz w:val="24"/>
                <w:szCs w:val="24"/>
              </w:rPr>
              <w:t>қаттылығы</w:t>
            </w:r>
            <w:proofErr w:type="spellEnd"/>
            <w:r>
              <w:rPr>
                <w:sz w:val="24"/>
                <w:szCs w:val="24"/>
              </w:rPr>
              <w:t xml:space="preserve"> мен </w:t>
            </w:r>
            <w:proofErr w:type="spellStart"/>
            <w:r>
              <w:rPr>
                <w:sz w:val="24"/>
                <w:szCs w:val="24"/>
              </w:rPr>
              <w:t>айтылу</w:t>
            </w:r>
            <w:proofErr w:type="spellEnd"/>
            <w:r>
              <w:rPr>
                <w:sz w:val="24"/>
                <w:szCs w:val="24"/>
              </w:rPr>
              <w:t xml:space="preserve"> </w:t>
            </w:r>
            <w:proofErr w:type="spellStart"/>
            <w:r>
              <w:rPr>
                <w:sz w:val="24"/>
                <w:szCs w:val="24"/>
              </w:rPr>
              <w:t>жылдамдығын</w:t>
            </w:r>
            <w:proofErr w:type="spellEnd"/>
            <w:r>
              <w:rPr>
                <w:sz w:val="24"/>
                <w:szCs w:val="24"/>
              </w:rPr>
              <w:t xml:space="preserve"> </w:t>
            </w:r>
            <w:proofErr w:type="spellStart"/>
            <w:r>
              <w:rPr>
                <w:sz w:val="24"/>
                <w:szCs w:val="24"/>
              </w:rPr>
              <w:t>ажырата</w:t>
            </w:r>
            <w:proofErr w:type="spellEnd"/>
            <w:r>
              <w:rPr>
                <w:sz w:val="24"/>
                <w:szCs w:val="24"/>
              </w:rPr>
              <w:t xml:space="preserve"> </w:t>
            </w:r>
            <w:proofErr w:type="spellStart"/>
            <w:r>
              <w:rPr>
                <w:sz w:val="24"/>
                <w:szCs w:val="24"/>
              </w:rPr>
              <w:t>білуді</w:t>
            </w:r>
            <w:proofErr w:type="spellEnd"/>
            <w:r>
              <w:rPr>
                <w:sz w:val="24"/>
                <w:szCs w:val="24"/>
              </w:rPr>
              <w:t>;</w:t>
            </w:r>
          </w:p>
          <w:p w:rsidR="001B5E1C" w:rsidRDefault="000E48E5">
            <w:pPr>
              <w:spacing w:after="0"/>
              <w:ind w:left="0" w:firstLine="0"/>
              <w:rPr>
                <w:sz w:val="24"/>
                <w:szCs w:val="24"/>
              </w:rPr>
            </w:pPr>
            <w:r>
              <w:rPr>
                <w:sz w:val="24"/>
                <w:szCs w:val="24"/>
              </w:rPr>
              <w:t>2)</w:t>
            </w:r>
            <w:proofErr w:type="spellStart"/>
            <w:r>
              <w:rPr>
                <w:sz w:val="24"/>
                <w:szCs w:val="24"/>
              </w:rPr>
              <w:t>дауысты</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дауыссыз</w:t>
            </w:r>
            <w:proofErr w:type="spellEnd"/>
            <w:r>
              <w:rPr>
                <w:sz w:val="24"/>
                <w:szCs w:val="24"/>
              </w:rPr>
              <w:t xml:space="preserve"> </w:t>
            </w:r>
            <w:proofErr w:type="spellStart"/>
            <w:r>
              <w:rPr>
                <w:sz w:val="24"/>
                <w:szCs w:val="24"/>
              </w:rPr>
              <w:t>дыбыстарды</w:t>
            </w:r>
            <w:proofErr w:type="spellEnd"/>
            <w:r>
              <w:rPr>
                <w:sz w:val="24"/>
                <w:szCs w:val="24"/>
              </w:rPr>
              <w:t xml:space="preserve"> (</w:t>
            </w:r>
            <w:proofErr w:type="spellStart"/>
            <w:r>
              <w:rPr>
                <w:sz w:val="24"/>
                <w:szCs w:val="24"/>
              </w:rPr>
              <w:t>ызың</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үндіден</w:t>
            </w:r>
            <w:proofErr w:type="spellEnd"/>
            <w:r>
              <w:rPr>
                <w:sz w:val="24"/>
                <w:szCs w:val="24"/>
              </w:rPr>
              <w:t xml:space="preserve"> </w:t>
            </w:r>
            <w:proofErr w:type="spellStart"/>
            <w:r>
              <w:rPr>
                <w:sz w:val="24"/>
                <w:szCs w:val="24"/>
              </w:rPr>
              <w:t>басқа</w:t>
            </w:r>
            <w:proofErr w:type="spellEnd"/>
            <w:r>
              <w:rPr>
                <w:sz w:val="24"/>
                <w:szCs w:val="24"/>
              </w:rPr>
              <w:t xml:space="preserve">) </w:t>
            </w:r>
            <w:proofErr w:type="spellStart"/>
            <w:r>
              <w:rPr>
                <w:sz w:val="24"/>
                <w:szCs w:val="24"/>
              </w:rPr>
              <w:t>еліктеу</w:t>
            </w:r>
            <w:proofErr w:type="spellEnd"/>
            <w:r>
              <w:rPr>
                <w:sz w:val="24"/>
                <w:szCs w:val="24"/>
              </w:rPr>
              <w:t xml:space="preserve"> </w:t>
            </w:r>
            <w:proofErr w:type="spellStart"/>
            <w:r>
              <w:rPr>
                <w:sz w:val="24"/>
                <w:szCs w:val="24"/>
              </w:rPr>
              <w:t>сөздерін</w:t>
            </w:r>
            <w:proofErr w:type="spellEnd"/>
            <w:r>
              <w:rPr>
                <w:sz w:val="24"/>
                <w:szCs w:val="24"/>
              </w:rPr>
              <w:t xml:space="preserve"> </w:t>
            </w:r>
            <w:proofErr w:type="spellStart"/>
            <w:r>
              <w:rPr>
                <w:sz w:val="24"/>
                <w:szCs w:val="24"/>
              </w:rPr>
              <w:t>қолдана</w:t>
            </w:r>
            <w:proofErr w:type="spellEnd"/>
            <w:r>
              <w:rPr>
                <w:sz w:val="24"/>
                <w:szCs w:val="24"/>
              </w:rPr>
              <w:t xml:space="preserve"> </w:t>
            </w:r>
            <w:proofErr w:type="spellStart"/>
            <w:r>
              <w:rPr>
                <w:sz w:val="24"/>
                <w:szCs w:val="24"/>
              </w:rPr>
              <w:t>отырып</w:t>
            </w:r>
            <w:proofErr w:type="spellEnd"/>
            <w:r>
              <w:rPr>
                <w:sz w:val="24"/>
                <w:szCs w:val="24"/>
              </w:rPr>
              <w:t xml:space="preserve"> </w:t>
            </w:r>
            <w:proofErr w:type="spellStart"/>
            <w:r>
              <w:rPr>
                <w:sz w:val="24"/>
                <w:szCs w:val="24"/>
              </w:rPr>
              <w:t>дұрыс</w:t>
            </w:r>
            <w:proofErr w:type="spellEnd"/>
            <w:r>
              <w:rPr>
                <w:sz w:val="24"/>
                <w:szCs w:val="24"/>
              </w:rPr>
              <w:t xml:space="preserve"> </w:t>
            </w:r>
            <w:proofErr w:type="spellStart"/>
            <w:r>
              <w:rPr>
                <w:sz w:val="24"/>
                <w:szCs w:val="24"/>
              </w:rPr>
              <w:t>айтуды</w:t>
            </w:r>
            <w:proofErr w:type="spellEnd"/>
            <w:r>
              <w:rPr>
                <w:sz w:val="24"/>
                <w:szCs w:val="24"/>
              </w:rPr>
              <w:t>;</w:t>
            </w:r>
          </w:p>
          <w:p w:rsidR="001B5E1C" w:rsidRDefault="000E48E5">
            <w:pPr>
              <w:spacing w:after="0"/>
              <w:ind w:left="0" w:firstLine="0"/>
              <w:rPr>
                <w:sz w:val="24"/>
                <w:szCs w:val="24"/>
              </w:rPr>
            </w:pPr>
            <w:r>
              <w:rPr>
                <w:sz w:val="24"/>
                <w:szCs w:val="24"/>
              </w:rPr>
              <w:t>3)</w:t>
            </w:r>
            <w:proofErr w:type="spellStart"/>
            <w:r>
              <w:rPr>
                <w:sz w:val="24"/>
                <w:szCs w:val="24"/>
              </w:rPr>
              <w:t>дыбыстарды</w:t>
            </w:r>
            <w:proofErr w:type="spellEnd"/>
            <w:r>
              <w:rPr>
                <w:sz w:val="24"/>
                <w:szCs w:val="24"/>
              </w:rPr>
              <w:t xml:space="preserve">, </w:t>
            </w:r>
            <w:proofErr w:type="spellStart"/>
            <w:r>
              <w:rPr>
                <w:sz w:val="24"/>
                <w:szCs w:val="24"/>
              </w:rPr>
              <w:t>сөздерді</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сөз</w:t>
            </w:r>
            <w:proofErr w:type="spellEnd"/>
            <w:r>
              <w:rPr>
                <w:sz w:val="24"/>
                <w:szCs w:val="24"/>
              </w:rPr>
              <w:t xml:space="preserve"> </w:t>
            </w:r>
            <w:proofErr w:type="spellStart"/>
            <w:r>
              <w:rPr>
                <w:sz w:val="24"/>
                <w:szCs w:val="24"/>
              </w:rPr>
              <w:t>тіркестерін</w:t>
            </w:r>
            <w:proofErr w:type="spellEnd"/>
            <w:r>
              <w:rPr>
                <w:sz w:val="24"/>
                <w:szCs w:val="24"/>
              </w:rPr>
              <w:t xml:space="preserve"> </w:t>
            </w:r>
            <w:proofErr w:type="spellStart"/>
            <w:r>
              <w:rPr>
                <w:sz w:val="24"/>
                <w:szCs w:val="24"/>
              </w:rPr>
              <w:t>дауыстың</w:t>
            </w:r>
            <w:proofErr w:type="spellEnd"/>
            <w:r>
              <w:rPr>
                <w:sz w:val="24"/>
                <w:szCs w:val="24"/>
              </w:rPr>
              <w:t xml:space="preserve"> </w:t>
            </w:r>
            <w:proofErr w:type="spellStart"/>
            <w:r>
              <w:rPr>
                <w:sz w:val="24"/>
                <w:szCs w:val="24"/>
              </w:rPr>
              <w:t>қарқынын</w:t>
            </w:r>
            <w:proofErr w:type="spellEnd"/>
            <w:r>
              <w:rPr>
                <w:sz w:val="24"/>
                <w:szCs w:val="24"/>
              </w:rPr>
              <w:t xml:space="preserve">, </w:t>
            </w:r>
            <w:proofErr w:type="spellStart"/>
            <w:r>
              <w:rPr>
                <w:sz w:val="24"/>
                <w:szCs w:val="24"/>
              </w:rPr>
              <w:t>екпіні</w:t>
            </w:r>
            <w:proofErr w:type="gramStart"/>
            <w:r>
              <w:rPr>
                <w:sz w:val="24"/>
                <w:szCs w:val="24"/>
              </w:rPr>
              <w:t>н</w:t>
            </w:r>
            <w:proofErr w:type="spellEnd"/>
            <w:proofErr w:type="gramEnd"/>
            <w:r>
              <w:rPr>
                <w:sz w:val="24"/>
                <w:szCs w:val="24"/>
              </w:rPr>
              <w:t xml:space="preserve">, </w:t>
            </w:r>
            <w:proofErr w:type="spellStart"/>
            <w:r>
              <w:rPr>
                <w:sz w:val="24"/>
                <w:szCs w:val="24"/>
              </w:rPr>
              <w:t>күшін</w:t>
            </w:r>
            <w:proofErr w:type="spellEnd"/>
            <w:r>
              <w:rPr>
                <w:sz w:val="24"/>
                <w:szCs w:val="24"/>
              </w:rPr>
              <w:t xml:space="preserve"> </w:t>
            </w:r>
            <w:proofErr w:type="spellStart"/>
            <w:r>
              <w:rPr>
                <w:sz w:val="24"/>
                <w:szCs w:val="24"/>
              </w:rPr>
              <w:t>есепке</w:t>
            </w:r>
            <w:proofErr w:type="spellEnd"/>
            <w:r>
              <w:rPr>
                <w:sz w:val="24"/>
                <w:szCs w:val="24"/>
              </w:rPr>
              <w:t xml:space="preserve"> </w:t>
            </w:r>
            <w:proofErr w:type="spellStart"/>
            <w:r>
              <w:rPr>
                <w:sz w:val="24"/>
                <w:szCs w:val="24"/>
              </w:rPr>
              <w:t>алып</w:t>
            </w:r>
            <w:proofErr w:type="spellEnd"/>
            <w:r>
              <w:rPr>
                <w:sz w:val="24"/>
                <w:szCs w:val="24"/>
              </w:rPr>
              <w:t xml:space="preserve">, </w:t>
            </w:r>
            <w:proofErr w:type="spellStart"/>
            <w:r>
              <w:rPr>
                <w:sz w:val="24"/>
                <w:szCs w:val="24"/>
              </w:rPr>
              <w:t>дыбыстарды</w:t>
            </w:r>
            <w:proofErr w:type="spellEnd"/>
            <w:r>
              <w:rPr>
                <w:sz w:val="24"/>
                <w:szCs w:val="24"/>
              </w:rPr>
              <w:t xml:space="preserve"> </w:t>
            </w:r>
            <w:proofErr w:type="spellStart"/>
            <w:r>
              <w:rPr>
                <w:sz w:val="24"/>
                <w:szCs w:val="24"/>
              </w:rPr>
              <w:t>дәл</w:t>
            </w:r>
            <w:proofErr w:type="spellEnd"/>
            <w:r>
              <w:rPr>
                <w:sz w:val="24"/>
                <w:szCs w:val="24"/>
              </w:rPr>
              <w:t xml:space="preserve"> </w:t>
            </w:r>
            <w:proofErr w:type="spellStart"/>
            <w:r>
              <w:rPr>
                <w:sz w:val="24"/>
                <w:szCs w:val="24"/>
              </w:rPr>
              <w:t>айтуды</w:t>
            </w:r>
            <w:proofErr w:type="spellEnd"/>
            <w:r>
              <w:rPr>
                <w:sz w:val="24"/>
                <w:szCs w:val="24"/>
              </w:rPr>
              <w:t xml:space="preserve"> </w:t>
            </w:r>
            <w:proofErr w:type="spellStart"/>
            <w:r>
              <w:rPr>
                <w:sz w:val="24"/>
                <w:szCs w:val="24"/>
              </w:rPr>
              <w:t>қалыптастыру</w:t>
            </w:r>
            <w:proofErr w:type="spellEnd"/>
            <w:r>
              <w:rPr>
                <w:sz w:val="24"/>
                <w:szCs w:val="24"/>
              </w:rPr>
              <w:t>.</w:t>
            </w:r>
          </w:p>
          <w:p w:rsidR="001B5E1C" w:rsidRDefault="001B5E1C">
            <w:pPr>
              <w:spacing w:after="0" w:line="259" w:lineRule="auto"/>
              <w:ind w:left="773" w:firstLine="0"/>
              <w:jc w:val="center"/>
              <w:rPr>
                <w:sz w:val="24"/>
                <w:szCs w:val="24"/>
              </w:rPr>
            </w:pPr>
          </w:p>
        </w:tc>
      </w:tr>
      <w:tr w:rsidR="001B5E1C">
        <w:trPr>
          <w:trHeight w:val="286"/>
        </w:trPr>
        <w:tc>
          <w:tcPr>
            <w:tcW w:w="0" w:type="auto"/>
            <w:vMerge/>
            <w:tcBorders>
              <w:top w:val="nil"/>
              <w:left w:val="single" w:sz="4" w:space="0" w:color="000000"/>
              <w:bottom w:val="single" w:sz="4" w:space="0" w:color="auto"/>
              <w:right w:val="single" w:sz="4" w:space="0" w:color="000000"/>
            </w:tcBorders>
          </w:tcPr>
          <w:p w:rsidR="001B5E1C" w:rsidRDefault="001B5E1C">
            <w:pPr>
              <w:spacing w:after="160" w:line="259" w:lineRule="auto"/>
              <w:ind w:left="0" w:firstLine="0"/>
              <w:jc w:val="left"/>
              <w:rPr>
                <w:sz w:val="24"/>
                <w:szCs w:val="24"/>
              </w:rPr>
            </w:pPr>
          </w:p>
        </w:tc>
        <w:tc>
          <w:tcPr>
            <w:tcW w:w="2184" w:type="dxa"/>
            <w:tcBorders>
              <w:top w:val="single" w:sz="4" w:space="0" w:color="000000"/>
              <w:left w:val="single" w:sz="4" w:space="0" w:color="000000"/>
              <w:bottom w:val="single" w:sz="4" w:space="0" w:color="auto"/>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Көркем</w:t>
            </w:r>
            <w:proofErr w:type="spellEnd"/>
            <w:r>
              <w:rPr>
                <w:sz w:val="24"/>
                <w:szCs w:val="24"/>
              </w:rPr>
              <w:t xml:space="preserve"> </w:t>
            </w:r>
            <w:proofErr w:type="spellStart"/>
            <w:r>
              <w:rPr>
                <w:sz w:val="24"/>
                <w:szCs w:val="24"/>
              </w:rPr>
              <w:t>әдебиет</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rPr>
                <w:sz w:val="24"/>
                <w:szCs w:val="24"/>
              </w:rPr>
            </w:pPr>
            <w:proofErr w:type="spellStart"/>
            <w:r>
              <w:rPr>
                <w:sz w:val="24"/>
                <w:szCs w:val="24"/>
              </w:rPr>
              <w:t>ертегілердің,әңгімелердің</w:t>
            </w:r>
            <w:proofErr w:type="spellEnd"/>
            <w:r>
              <w:rPr>
                <w:sz w:val="24"/>
                <w:szCs w:val="24"/>
              </w:rPr>
              <w:t xml:space="preserve">, </w:t>
            </w:r>
            <w:proofErr w:type="spellStart"/>
            <w:r>
              <w:rPr>
                <w:sz w:val="24"/>
                <w:szCs w:val="24"/>
              </w:rPr>
              <w:t>тақпақтардың</w:t>
            </w:r>
            <w:proofErr w:type="spellEnd"/>
            <w:r>
              <w:rPr>
                <w:sz w:val="24"/>
                <w:szCs w:val="24"/>
              </w:rPr>
              <w:t xml:space="preserve"> </w:t>
            </w:r>
            <w:proofErr w:type="spellStart"/>
            <w:r>
              <w:rPr>
                <w:sz w:val="24"/>
                <w:szCs w:val="24"/>
              </w:rPr>
              <w:t>мазмұнын</w:t>
            </w:r>
            <w:proofErr w:type="spellEnd"/>
            <w:r>
              <w:rPr>
                <w:sz w:val="24"/>
                <w:szCs w:val="24"/>
              </w:rPr>
              <w:t xml:space="preserve"> </w:t>
            </w:r>
            <w:proofErr w:type="spellStart"/>
            <w:r>
              <w:rPr>
                <w:sz w:val="24"/>
                <w:szCs w:val="24"/>
              </w:rPr>
              <w:t>тү</w:t>
            </w:r>
            <w:proofErr w:type="gramStart"/>
            <w:r>
              <w:rPr>
                <w:sz w:val="24"/>
                <w:szCs w:val="24"/>
              </w:rPr>
              <w:t>с</w:t>
            </w:r>
            <w:proofErr w:type="gramEnd"/>
            <w:r>
              <w:rPr>
                <w:sz w:val="24"/>
                <w:szCs w:val="24"/>
              </w:rPr>
              <w:t>і</w:t>
            </w:r>
            <w:proofErr w:type="gramStart"/>
            <w:r>
              <w:rPr>
                <w:sz w:val="24"/>
                <w:szCs w:val="24"/>
              </w:rPr>
              <w:t>нуге</w:t>
            </w:r>
            <w:proofErr w:type="spellEnd"/>
            <w:proofErr w:type="gram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олардағы</w:t>
            </w:r>
            <w:proofErr w:type="spellEnd"/>
            <w:r>
              <w:rPr>
                <w:sz w:val="24"/>
                <w:szCs w:val="24"/>
              </w:rPr>
              <w:t xml:space="preserve"> </w:t>
            </w:r>
            <w:proofErr w:type="spellStart"/>
            <w:r>
              <w:rPr>
                <w:sz w:val="24"/>
                <w:szCs w:val="24"/>
              </w:rPr>
              <w:t>әрекеттердің</w:t>
            </w:r>
            <w:proofErr w:type="spellEnd"/>
            <w:r>
              <w:rPr>
                <w:sz w:val="24"/>
                <w:szCs w:val="24"/>
              </w:rPr>
              <w:t xml:space="preserve"> </w:t>
            </w:r>
            <w:proofErr w:type="spellStart"/>
            <w:r>
              <w:rPr>
                <w:sz w:val="24"/>
                <w:szCs w:val="24"/>
              </w:rPr>
              <w:t>дамуын</w:t>
            </w:r>
            <w:proofErr w:type="spellEnd"/>
            <w:r>
              <w:rPr>
                <w:sz w:val="24"/>
                <w:szCs w:val="24"/>
              </w:rPr>
              <w:t xml:space="preserve"> </w:t>
            </w:r>
            <w:proofErr w:type="spellStart"/>
            <w:r>
              <w:rPr>
                <w:sz w:val="24"/>
                <w:szCs w:val="24"/>
              </w:rPr>
              <w:t>қадағалау</w:t>
            </w:r>
            <w:proofErr w:type="spellEnd"/>
          </w:p>
          <w:p w:rsidR="001B5E1C" w:rsidRDefault="001B5E1C">
            <w:pPr>
              <w:spacing w:after="0" w:line="259" w:lineRule="auto"/>
              <w:ind w:left="0" w:firstLine="0"/>
              <w:rPr>
                <w:sz w:val="24"/>
                <w:szCs w:val="24"/>
              </w:rPr>
            </w:pPr>
          </w:p>
        </w:tc>
      </w:tr>
      <w:tr w:rsidR="001B5E1C">
        <w:trPr>
          <w:trHeight w:val="331"/>
        </w:trPr>
        <w:tc>
          <w:tcPr>
            <w:tcW w:w="0" w:type="auto"/>
            <w:vMerge w:val="restart"/>
            <w:tcBorders>
              <w:top w:val="single" w:sz="4" w:space="0" w:color="auto"/>
              <w:left w:val="single" w:sz="4" w:space="0" w:color="000000"/>
              <w:bottom w:val="nil"/>
              <w:right w:val="single" w:sz="4" w:space="0" w:color="000000"/>
            </w:tcBorders>
          </w:tcPr>
          <w:p w:rsidR="001B5E1C" w:rsidRDefault="001B5E1C">
            <w:pPr>
              <w:spacing w:after="160" w:line="259" w:lineRule="auto"/>
              <w:ind w:left="0" w:firstLine="0"/>
              <w:jc w:val="left"/>
              <w:rPr>
                <w:sz w:val="24"/>
                <w:szCs w:val="24"/>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Сенсорика</w:t>
            </w:r>
            <w:proofErr w:type="spellEnd"/>
            <w:r>
              <w:rPr>
                <w:sz w:val="24"/>
                <w:szCs w:val="24"/>
              </w:rPr>
              <w:t xml:space="preserve">/ Математика </w:t>
            </w:r>
            <w:proofErr w:type="spellStart"/>
            <w:r>
              <w:rPr>
                <w:sz w:val="24"/>
                <w:szCs w:val="24"/>
              </w:rPr>
              <w:t>негіздері</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ind w:left="0" w:firstLine="0"/>
              <w:jc w:val="left"/>
              <w:rPr>
                <w:sz w:val="24"/>
                <w:szCs w:val="24"/>
                <w:lang w:val="kk-KZ"/>
              </w:rPr>
            </w:pPr>
            <w:r>
              <w:rPr>
                <w:sz w:val="24"/>
                <w:szCs w:val="24"/>
                <w:lang w:val="kk-KZ"/>
              </w:rPr>
              <w:t>З</w:t>
            </w:r>
            <w:proofErr w:type="spellStart"/>
            <w:r>
              <w:rPr>
                <w:sz w:val="24"/>
                <w:szCs w:val="24"/>
              </w:rPr>
              <w:t>аттар</w:t>
            </w:r>
            <w:proofErr w:type="spellEnd"/>
            <w:r>
              <w:rPr>
                <w:sz w:val="24"/>
                <w:szCs w:val="24"/>
              </w:rPr>
              <w:t xml:space="preserve"> мен </w:t>
            </w:r>
            <w:proofErr w:type="spellStart"/>
            <w:r>
              <w:rPr>
                <w:sz w:val="24"/>
                <w:szCs w:val="24"/>
              </w:rPr>
              <w:t>құралдарды</w:t>
            </w:r>
            <w:proofErr w:type="spellEnd"/>
            <w:r>
              <w:rPr>
                <w:sz w:val="24"/>
                <w:szCs w:val="24"/>
              </w:rPr>
              <w:t xml:space="preserve"> </w:t>
            </w:r>
            <w:proofErr w:type="spellStart"/>
            <w:r>
              <w:rPr>
                <w:sz w:val="24"/>
                <w:szCs w:val="24"/>
              </w:rPr>
              <w:t>қолдану</w:t>
            </w:r>
            <w:proofErr w:type="spellEnd"/>
            <w:r>
              <w:rPr>
                <w:sz w:val="24"/>
                <w:szCs w:val="24"/>
              </w:rPr>
              <w:t xml:space="preserve"> </w:t>
            </w:r>
            <w:proofErr w:type="spellStart"/>
            <w:r>
              <w:rPr>
                <w:sz w:val="24"/>
                <w:szCs w:val="24"/>
              </w:rPr>
              <w:t>дағдыларын</w:t>
            </w:r>
            <w:proofErr w:type="spellEnd"/>
            <w:r>
              <w:rPr>
                <w:sz w:val="24"/>
                <w:szCs w:val="24"/>
              </w:rPr>
              <w:t xml:space="preserve"> </w:t>
            </w:r>
            <w:proofErr w:type="spellStart"/>
            <w:r>
              <w:rPr>
                <w:sz w:val="24"/>
                <w:szCs w:val="24"/>
              </w:rPr>
              <w:t>қалыптастыру</w:t>
            </w:r>
            <w:proofErr w:type="spellEnd"/>
            <w:r>
              <w:rPr>
                <w:sz w:val="24"/>
                <w:szCs w:val="24"/>
              </w:rPr>
              <w:t xml:space="preserve">, </w:t>
            </w:r>
            <w:proofErr w:type="spellStart"/>
            <w:r>
              <w:rPr>
                <w:sz w:val="24"/>
                <w:szCs w:val="24"/>
              </w:rPr>
              <w:t>ауызша</w:t>
            </w:r>
            <w:proofErr w:type="spellEnd"/>
            <w:r>
              <w:rPr>
                <w:sz w:val="24"/>
                <w:szCs w:val="24"/>
              </w:rPr>
              <w:t xml:space="preserve"> </w:t>
            </w:r>
            <w:proofErr w:type="spellStart"/>
            <w:r>
              <w:rPr>
                <w:sz w:val="24"/>
                <w:szCs w:val="24"/>
              </w:rPr>
              <w:t>нұсқау</w:t>
            </w:r>
            <w:proofErr w:type="spellEnd"/>
            <w:r>
              <w:rPr>
                <w:sz w:val="24"/>
                <w:szCs w:val="24"/>
              </w:rPr>
              <w:t xml:space="preserve"> мен </w:t>
            </w:r>
            <w:proofErr w:type="spellStart"/>
            <w:r>
              <w:rPr>
                <w:sz w:val="24"/>
                <w:szCs w:val="24"/>
              </w:rPr>
              <w:t>үлгіге</w:t>
            </w:r>
            <w:proofErr w:type="spellEnd"/>
            <w:r>
              <w:rPr>
                <w:sz w:val="24"/>
                <w:szCs w:val="24"/>
              </w:rPr>
              <w:t xml:space="preserve"> </w:t>
            </w:r>
            <w:proofErr w:type="spellStart"/>
            <w:r>
              <w:rPr>
                <w:sz w:val="24"/>
                <w:szCs w:val="24"/>
              </w:rPr>
              <w:t>сүйене</w:t>
            </w:r>
            <w:proofErr w:type="spellEnd"/>
            <w:r>
              <w:rPr>
                <w:sz w:val="24"/>
                <w:szCs w:val="24"/>
              </w:rPr>
              <w:t xml:space="preserve"> </w:t>
            </w:r>
            <w:proofErr w:type="spellStart"/>
            <w:r>
              <w:rPr>
                <w:sz w:val="24"/>
                <w:szCs w:val="24"/>
              </w:rPr>
              <w:t>отырып</w:t>
            </w:r>
            <w:proofErr w:type="spellEnd"/>
            <w:r>
              <w:rPr>
                <w:sz w:val="24"/>
                <w:szCs w:val="24"/>
              </w:rPr>
              <w:t xml:space="preserve">, </w:t>
            </w:r>
            <w:proofErr w:type="spellStart"/>
            <w:r>
              <w:rPr>
                <w:sz w:val="24"/>
                <w:szCs w:val="24"/>
              </w:rPr>
              <w:t>тапсырмаларды</w:t>
            </w:r>
            <w:proofErr w:type="spellEnd"/>
            <w:r>
              <w:rPr>
                <w:sz w:val="24"/>
                <w:szCs w:val="24"/>
              </w:rPr>
              <w:t xml:space="preserve"> </w:t>
            </w:r>
            <w:proofErr w:type="spellStart"/>
            <w:r>
              <w:rPr>
                <w:sz w:val="24"/>
                <w:szCs w:val="24"/>
              </w:rPr>
              <w:t>орында</w:t>
            </w:r>
            <w:proofErr w:type="spellEnd"/>
            <w:r>
              <w:rPr>
                <w:sz w:val="24"/>
                <w:szCs w:val="24"/>
                <w:lang w:val="kk-KZ"/>
              </w:rPr>
              <w:t>у.</w:t>
            </w:r>
          </w:p>
          <w:p w:rsidR="001B5E1C" w:rsidRDefault="001B5E1C">
            <w:pPr>
              <w:spacing w:after="0" w:line="259" w:lineRule="auto"/>
              <w:ind w:left="773" w:firstLine="0"/>
              <w:jc w:val="center"/>
              <w:rPr>
                <w:sz w:val="24"/>
                <w:szCs w:val="24"/>
              </w:rPr>
            </w:pPr>
          </w:p>
        </w:tc>
      </w:tr>
      <w:tr w:rsidR="001B5E1C">
        <w:trPr>
          <w:trHeight w:val="331"/>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Қоршаған</w:t>
            </w:r>
            <w:proofErr w:type="spellEnd"/>
            <w:r>
              <w:rPr>
                <w:sz w:val="24"/>
                <w:szCs w:val="24"/>
              </w:rPr>
              <w:t xml:space="preserve"> </w:t>
            </w:r>
            <w:proofErr w:type="spellStart"/>
            <w:r>
              <w:rPr>
                <w:sz w:val="24"/>
                <w:szCs w:val="24"/>
              </w:rPr>
              <w:t>ортамен</w:t>
            </w:r>
            <w:proofErr w:type="spellEnd"/>
            <w:r>
              <w:rPr>
                <w:sz w:val="24"/>
                <w:szCs w:val="24"/>
              </w:rPr>
              <w:t xml:space="preserve"> </w:t>
            </w:r>
            <w:proofErr w:type="spellStart"/>
            <w:r>
              <w:rPr>
                <w:sz w:val="24"/>
                <w:szCs w:val="24"/>
              </w:rPr>
              <w:t>таныстыру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rPr>
                <w:sz w:val="24"/>
                <w:szCs w:val="24"/>
              </w:rPr>
            </w:pPr>
            <w:r>
              <w:rPr>
                <w:sz w:val="24"/>
                <w:szCs w:val="24"/>
                <w:lang w:val="kk-KZ"/>
              </w:rPr>
              <w:t>Б</w:t>
            </w:r>
            <w:proofErr w:type="spellStart"/>
            <w:r>
              <w:rPr>
                <w:sz w:val="24"/>
                <w:szCs w:val="24"/>
              </w:rPr>
              <w:t>ір-бірінің</w:t>
            </w:r>
            <w:proofErr w:type="spellEnd"/>
            <w:r>
              <w:rPr>
                <w:sz w:val="24"/>
                <w:szCs w:val="24"/>
              </w:rPr>
              <w:t xml:space="preserve"> </w:t>
            </w:r>
            <w:proofErr w:type="spellStart"/>
            <w:r>
              <w:rPr>
                <w:sz w:val="24"/>
                <w:szCs w:val="24"/>
              </w:rPr>
              <w:t>атын</w:t>
            </w:r>
            <w:proofErr w:type="spellEnd"/>
            <w:r>
              <w:rPr>
                <w:sz w:val="24"/>
                <w:szCs w:val="24"/>
              </w:rPr>
              <w:t xml:space="preserve"> </w:t>
            </w:r>
            <w:proofErr w:type="spellStart"/>
            <w:r>
              <w:rPr>
                <w:sz w:val="24"/>
                <w:szCs w:val="24"/>
              </w:rPr>
              <w:t>атап</w:t>
            </w:r>
            <w:proofErr w:type="spellEnd"/>
            <w:r>
              <w:rPr>
                <w:sz w:val="24"/>
                <w:szCs w:val="24"/>
              </w:rPr>
              <w:t xml:space="preserve">, </w:t>
            </w:r>
            <w:proofErr w:type="spellStart"/>
            <w:r>
              <w:rPr>
                <w:sz w:val="24"/>
                <w:szCs w:val="24"/>
              </w:rPr>
              <w:t>қарым-қатынас</w:t>
            </w:r>
            <w:proofErr w:type="spellEnd"/>
            <w:r>
              <w:rPr>
                <w:sz w:val="24"/>
                <w:szCs w:val="24"/>
              </w:rPr>
              <w:t xml:space="preserve"> </w:t>
            </w:r>
            <w:proofErr w:type="spellStart"/>
            <w:r>
              <w:rPr>
                <w:sz w:val="24"/>
                <w:szCs w:val="24"/>
              </w:rPr>
              <w:t>жасай</w:t>
            </w:r>
            <w:proofErr w:type="spellEnd"/>
            <w:r>
              <w:rPr>
                <w:sz w:val="24"/>
                <w:szCs w:val="24"/>
              </w:rPr>
              <w:t xml:space="preserve"> </w:t>
            </w:r>
            <w:proofErr w:type="spellStart"/>
            <w:r>
              <w:rPr>
                <w:sz w:val="24"/>
                <w:szCs w:val="24"/>
              </w:rPr>
              <w:t>алуы</w:t>
            </w:r>
            <w:proofErr w:type="spellEnd"/>
            <w:r>
              <w:rPr>
                <w:sz w:val="24"/>
                <w:szCs w:val="24"/>
              </w:rPr>
              <w:t xml:space="preserve">, </w:t>
            </w:r>
            <w:proofErr w:type="spellStart"/>
            <w:r>
              <w:rPr>
                <w:sz w:val="24"/>
                <w:szCs w:val="24"/>
              </w:rPr>
              <w:t>жолдастарының</w:t>
            </w:r>
            <w:proofErr w:type="spellEnd"/>
            <w:r>
              <w:rPr>
                <w:sz w:val="24"/>
                <w:szCs w:val="24"/>
              </w:rPr>
              <w:t xml:space="preserve"> </w:t>
            </w:r>
            <w:proofErr w:type="spellStart"/>
            <w:r>
              <w:rPr>
                <w:sz w:val="24"/>
                <w:szCs w:val="24"/>
              </w:rPr>
              <w:t>есімдерін</w:t>
            </w:r>
            <w:proofErr w:type="spellEnd"/>
            <w:r>
              <w:rPr>
                <w:sz w:val="24"/>
                <w:szCs w:val="24"/>
              </w:rPr>
              <w:t xml:space="preserve"> </w:t>
            </w:r>
            <w:proofErr w:type="spellStart"/>
            <w:r>
              <w:rPr>
                <w:sz w:val="24"/>
                <w:szCs w:val="24"/>
              </w:rPr>
              <w:t>есте</w:t>
            </w:r>
            <w:proofErr w:type="spellEnd"/>
            <w:r>
              <w:rPr>
                <w:sz w:val="24"/>
                <w:szCs w:val="24"/>
              </w:rPr>
              <w:t xml:space="preserve"> </w:t>
            </w:r>
            <w:proofErr w:type="spellStart"/>
            <w:r>
              <w:rPr>
                <w:sz w:val="24"/>
                <w:szCs w:val="24"/>
              </w:rPr>
              <w:t>сақтау</w:t>
            </w:r>
            <w:proofErr w:type="spellEnd"/>
          </w:p>
        </w:tc>
      </w:tr>
      <w:tr w:rsidR="001B5E1C">
        <w:trPr>
          <w:trHeight w:val="293"/>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Құрастыру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ind w:left="0" w:firstLine="0"/>
              <w:rPr>
                <w:sz w:val="24"/>
                <w:szCs w:val="24"/>
              </w:rPr>
            </w:pPr>
            <w:r>
              <w:rPr>
                <w:sz w:val="24"/>
                <w:szCs w:val="24"/>
                <w:lang w:val="kk-KZ"/>
              </w:rPr>
              <w:t>1)</w:t>
            </w:r>
            <w:proofErr w:type="spellStart"/>
            <w:r>
              <w:rPr>
                <w:sz w:val="24"/>
                <w:szCs w:val="24"/>
              </w:rPr>
              <w:t>құрылыс</w:t>
            </w:r>
            <w:proofErr w:type="spellEnd"/>
            <w:r>
              <w:rPr>
                <w:sz w:val="24"/>
                <w:szCs w:val="24"/>
              </w:rPr>
              <w:t xml:space="preserve"> </w:t>
            </w:r>
            <w:proofErr w:type="spellStart"/>
            <w:r>
              <w:rPr>
                <w:sz w:val="24"/>
                <w:szCs w:val="24"/>
              </w:rPr>
              <w:t>материалдарынан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ірі</w:t>
            </w:r>
            <w:proofErr w:type="spellEnd"/>
            <w:r>
              <w:rPr>
                <w:sz w:val="24"/>
                <w:szCs w:val="24"/>
              </w:rPr>
              <w:t xml:space="preserve"> конструктор </w:t>
            </w:r>
            <w:proofErr w:type="spellStart"/>
            <w:r>
              <w:rPr>
                <w:sz w:val="24"/>
                <w:szCs w:val="24"/>
              </w:rPr>
              <w:t>бөлшектерінен</w:t>
            </w:r>
            <w:proofErr w:type="spellEnd"/>
            <w:r>
              <w:rPr>
                <w:sz w:val="24"/>
                <w:szCs w:val="24"/>
              </w:rPr>
              <w:t xml:space="preserve"> </w:t>
            </w:r>
            <w:proofErr w:type="spellStart"/>
            <w:r>
              <w:rPr>
                <w:sz w:val="24"/>
                <w:szCs w:val="24"/>
              </w:rPr>
              <w:t>құрастыруға</w:t>
            </w:r>
            <w:proofErr w:type="spellEnd"/>
            <w:r>
              <w:rPr>
                <w:sz w:val="24"/>
                <w:szCs w:val="24"/>
              </w:rPr>
              <w:t xml:space="preserve"> </w:t>
            </w:r>
            <w:proofErr w:type="spellStart"/>
            <w:r>
              <w:rPr>
                <w:sz w:val="24"/>
                <w:szCs w:val="24"/>
              </w:rPr>
              <w:t>үйрету</w:t>
            </w:r>
            <w:proofErr w:type="spellEnd"/>
            <w:r>
              <w:rPr>
                <w:sz w:val="24"/>
                <w:szCs w:val="24"/>
              </w:rPr>
              <w:t xml:space="preserve">; </w:t>
            </w:r>
          </w:p>
          <w:p w:rsidR="001B5E1C" w:rsidRDefault="000E48E5">
            <w:pPr>
              <w:spacing w:after="0" w:line="259" w:lineRule="auto"/>
              <w:ind w:left="0" w:firstLine="0"/>
              <w:rPr>
                <w:sz w:val="24"/>
                <w:szCs w:val="24"/>
              </w:rPr>
            </w:pPr>
            <w:r>
              <w:rPr>
                <w:sz w:val="24"/>
                <w:szCs w:val="24"/>
              </w:rPr>
              <w:t xml:space="preserve">2) </w:t>
            </w:r>
            <w:proofErr w:type="spellStart"/>
            <w:r>
              <w:rPr>
                <w:sz w:val="24"/>
                <w:szCs w:val="24"/>
              </w:rPr>
              <w:t>құрылыс</w:t>
            </w:r>
            <w:proofErr w:type="spellEnd"/>
            <w:r>
              <w:rPr>
                <w:sz w:val="24"/>
                <w:szCs w:val="24"/>
              </w:rPr>
              <w:t xml:space="preserve"> </w:t>
            </w:r>
            <w:proofErr w:type="spellStart"/>
            <w:r>
              <w:rPr>
                <w:sz w:val="24"/>
                <w:szCs w:val="24"/>
              </w:rPr>
              <w:t>үлгілерін</w:t>
            </w:r>
            <w:proofErr w:type="spellEnd"/>
            <w:r>
              <w:rPr>
                <w:sz w:val="24"/>
                <w:szCs w:val="24"/>
              </w:rPr>
              <w:t xml:space="preserve"> </w:t>
            </w:r>
            <w:proofErr w:type="spellStart"/>
            <w:r>
              <w:rPr>
                <w:sz w:val="24"/>
                <w:szCs w:val="24"/>
              </w:rPr>
              <w:t>қарап</w:t>
            </w:r>
            <w:proofErr w:type="spellEnd"/>
            <w:r>
              <w:rPr>
                <w:sz w:val="24"/>
                <w:szCs w:val="24"/>
              </w:rPr>
              <w:t xml:space="preserve">, </w:t>
            </w:r>
            <w:proofErr w:type="spellStart"/>
            <w:r>
              <w:rPr>
                <w:sz w:val="24"/>
                <w:szCs w:val="24"/>
              </w:rPr>
              <w:t>оның</w:t>
            </w:r>
            <w:proofErr w:type="spellEnd"/>
            <w:r>
              <w:rPr>
                <w:sz w:val="24"/>
                <w:szCs w:val="24"/>
              </w:rPr>
              <w:t xml:space="preserve"> </w:t>
            </w:r>
            <w:proofErr w:type="spellStart"/>
            <w:r>
              <w:rPr>
                <w:sz w:val="24"/>
                <w:szCs w:val="24"/>
              </w:rPr>
              <w:t>бөліктерін</w:t>
            </w:r>
            <w:proofErr w:type="spellEnd"/>
            <w:r>
              <w:rPr>
                <w:sz w:val="24"/>
                <w:szCs w:val="24"/>
              </w:rPr>
              <w:t xml:space="preserve"> </w:t>
            </w:r>
            <w:proofErr w:type="spellStart"/>
            <w:r>
              <w:rPr>
                <w:sz w:val="24"/>
                <w:szCs w:val="24"/>
              </w:rPr>
              <w:t>атап</w:t>
            </w:r>
            <w:proofErr w:type="spellEnd"/>
            <w:r>
              <w:rPr>
                <w:sz w:val="24"/>
                <w:szCs w:val="24"/>
              </w:rPr>
              <w:t xml:space="preserve"> </w:t>
            </w:r>
            <w:proofErr w:type="spellStart"/>
            <w:r>
              <w:rPr>
                <w:sz w:val="24"/>
                <w:szCs w:val="24"/>
              </w:rPr>
              <w:t>көрсетуге</w:t>
            </w:r>
            <w:proofErr w:type="spellEnd"/>
            <w:r>
              <w:rPr>
                <w:sz w:val="24"/>
                <w:szCs w:val="24"/>
              </w:rPr>
              <w:t xml:space="preserve">, </w:t>
            </w:r>
            <w:proofErr w:type="spellStart"/>
            <w:r>
              <w:rPr>
                <w:sz w:val="24"/>
                <w:szCs w:val="24"/>
              </w:rPr>
              <w:t>қандай</w:t>
            </w:r>
            <w:proofErr w:type="spellEnd"/>
            <w:r>
              <w:rPr>
                <w:sz w:val="24"/>
                <w:szCs w:val="24"/>
              </w:rPr>
              <w:t xml:space="preserve"> </w:t>
            </w:r>
            <w:proofErr w:type="spellStart"/>
            <w:r>
              <w:rPr>
                <w:sz w:val="24"/>
                <w:szCs w:val="24"/>
              </w:rPr>
              <w:t>бөлшектерден</w:t>
            </w:r>
            <w:proofErr w:type="spellEnd"/>
            <w:r>
              <w:rPr>
                <w:sz w:val="24"/>
                <w:szCs w:val="24"/>
              </w:rPr>
              <w:t xml:space="preserve"> </w:t>
            </w:r>
            <w:proofErr w:type="spellStart"/>
            <w:r>
              <w:rPr>
                <w:sz w:val="24"/>
                <w:szCs w:val="24"/>
              </w:rPr>
              <w:t>құралғанын</w:t>
            </w:r>
            <w:proofErr w:type="spellEnd"/>
            <w:r>
              <w:rPr>
                <w:sz w:val="24"/>
                <w:szCs w:val="24"/>
              </w:rPr>
              <w:t xml:space="preserve"> </w:t>
            </w:r>
            <w:proofErr w:type="spellStart"/>
            <w:r>
              <w:rPr>
                <w:sz w:val="24"/>
                <w:szCs w:val="24"/>
              </w:rPr>
              <w:t>анықтауға</w:t>
            </w:r>
            <w:proofErr w:type="spellEnd"/>
            <w:r>
              <w:rPr>
                <w:sz w:val="24"/>
                <w:szCs w:val="24"/>
              </w:rPr>
              <w:t xml:space="preserve">, </w:t>
            </w:r>
            <w:proofErr w:type="spellStart"/>
            <w:r>
              <w:rPr>
                <w:sz w:val="24"/>
                <w:szCs w:val="24"/>
              </w:rPr>
              <w:t>үй</w:t>
            </w:r>
            <w:proofErr w:type="spellEnd"/>
            <w:r>
              <w:rPr>
                <w:sz w:val="24"/>
                <w:szCs w:val="24"/>
              </w:rPr>
              <w:t xml:space="preserve">, машина, </w:t>
            </w:r>
            <w:proofErr w:type="spellStart"/>
            <w:r>
              <w:rPr>
                <w:sz w:val="24"/>
                <w:szCs w:val="24"/>
              </w:rPr>
              <w:lastRenderedPageBreak/>
              <w:t>жиһаздар</w:t>
            </w:r>
            <w:proofErr w:type="spellEnd"/>
            <w:r>
              <w:rPr>
                <w:sz w:val="24"/>
                <w:szCs w:val="24"/>
              </w:rPr>
              <w:t xml:space="preserve"> </w:t>
            </w:r>
            <w:proofErr w:type="spellStart"/>
            <w:r>
              <w:rPr>
                <w:sz w:val="24"/>
                <w:szCs w:val="24"/>
              </w:rPr>
              <w:t>құрылысының</w:t>
            </w:r>
            <w:proofErr w:type="spellEnd"/>
            <w:r>
              <w:rPr>
                <w:sz w:val="24"/>
                <w:szCs w:val="24"/>
              </w:rPr>
              <w:t xml:space="preserve"> </w:t>
            </w:r>
            <w:proofErr w:type="spellStart"/>
            <w:r>
              <w:rPr>
                <w:sz w:val="24"/>
                <w:szCs w:val="24"/>
              </w:rPr>
              <w:t>жетіспейтін</w:t>
            </w:r>
            <w:proofErr w:type="spellEnd"/>
            <w:r>
              <w:rPr>
                <w:sz w:val="24"/>
                <w:szCs w:val="24"/>
              </w:rPr>
              <w:t xml:space="preserve"> </w:t>
            </w:r>
            <w:proofErr w:type="spellStart"/>
            <w:r>
              <w:rPr>
                <w:sz w:val="24"/>
                <w:szCs w:val="24"/>
              </w:rPr>
              <w:t>бөліктерін</w:t>
            </w:r>
            <w:proofErr w:type="spellEnd"/>
            <w:r>
              <w:rPr>
                <w:sz w:val="24"/>
                <w:szCs w:val="24"/>
              </w:rPr>
              <w:t xml:space="preserve"> </w:t>
            </w:r>
            <w:proofErr w:type="spellStart"/>
            <w:r>
              <w:rPr>
                <w:sz w:val="24"/>
                <w:szCs w:val="24"/>
              </w:rPr>
              <w:t>таба</w:t>
            </w:r>
            <w:proofErr w:type="spellEnd"/>
            <w:r>
              <w:rPr>
                <w:sz w:val="24"/>
                <w:szCs w:val="24"/>
              </w:rPr>
              <w:t xml:space="preserve"> </w:t>
            </w:r>
            <w:proofErr w:type="spellStart"/>
            <w:r>
              <w:rPr>
                <w:sz w:val="24"/>
                <w:szCs w:val="24"/>
              </w:rPr>
              <w:t>білу</w:t>
            </w:r>
            <w:proofErr w:type="spellEnd"/>
            <w:r>
              <w:rPr>
                <w:sz w:val="24"/>
                <w:szCs w:val="24"/>
              </w:rPr>
              <w:t xml:space="preserve"> </w:t>
            </w:r>
            <w:proofErr w:type="spellStart"/>
            <w:r>
              <w:rPr>
                <w:sz w:val="24"/>
                <w:szCs w:val="24"/>
              </w:rPr>
              <w:t>біліктерін</w:t>
            </w:r>
            <w:proofErr w:type="spellEnd"/>
            <w:r>
              <w:rPr>
                <w:sz w:val="24"/>
                <w:szCs w:val="24"/>
              </w:rPr>
              <w:t xml:space="preserve"> </w:t>
            </w:r>
            <w:proofErr w:type="spellStart"/>
            <w:r>
              <w:rPr>
                <w:sz w:val="24"/>
                <w:szCs w:val="24"/>
              </w:rPr>
              <w:t>қалыптастыру</w:t>
            </w:r>
            <w:proofErr w:type="spellEnd"/>
          </w:p>
        </w:tc>
      </w:tr>
      <w:tr w:rsidR="001B5E1C">
        <w:trPr>
          <w:trHeight w:val="312"/>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Сурет</w:t>
            </w:r>
            <w:proofErr w:type="spellEnd"/>
            <w:r>
              <w:rPr>
                <w:sz w:val="24"/>
                <w:szCs w:val="24"/>
              </w:rPr>
              <w:t xml:space="preserve"> салу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rPr>
                <w:sz w:val="24"/>
                <w:szCs w:val="24"/>
              </w:rPr>
            </w:pPr>
            <w:r>
              <w:rPr>
                <w:sz w:val="24"/>
                <w:szCs w:val="24"/>
                <w:lang w:val="kk-KZ"/>
              </w:rPr>
              <w:t>Б</w:t>
            </w:r>
            <w:proofErr w:type="spellStart"/>
            <w:r>
              <w:rPr>
                <w:sz w:val="24"/>
                <w:szCs w:val="24"/>
              </w:rPr>
              <w:t>алалардың</w:t>
            </w:r>
            <w:proofErr w:type="spellEnd"/>
            <w:r>
              <w:rPr>
                <w:sz w:val="24"/>
                <w:szCs w:val="24"/>
              </w:rPr>
              <w:t xml:space="preserve"> </w:t>
            </w:r>
            <w:proofErr w:type="spellStart"/>
            <w:r>
              <w:rPr>
                <w:sz w:val="24"/>
                <w:szCs w:val="24"/>
              </w:rPr>
              <w:t>бейнелеу</w:t>
            </w:r>
            <w:proofErr w:type="spellEnd"/>
            <w:r>
              <w:rPr>
                <w:sz w:val="24"/>
                <w:szCs w:val="24"/>
              </w:rPr>
              <w:t xml:space="preserve"> </w:t>
            </w:r>
            <w:proofErr w:type="spellStart"/>
            <w:r>
              <w:rPr>
                <w:sz w:val="24"/>
                <w:szCs w:val="24"/>
              </w:rPr>
              <w:t>әрекетіне</w:t>
            </w:r>
            <w:proofErr w:type="spellEnd"/>
            <w:r>
              <w:rPr>
                <w:sz w:val="24"/>
                <w:szCs w:val="24"/>
              </w:rPr>
              <w:t xml:space="preserve"> </w:t>
            </w:r>
            <w:proofErr w:type="spellStart"/>
            <w:r>
              <w:rPr>
                <w:sz w:val="24"/>
                <w:szCs w:val="24"/>
              </w:rPr>
              <w:t>деген</w:t>
            </w:r>
            <w:proofErr w:type="spellEnd"/>
            <w:r>
              <w:rPr>
                <w:sz w:val="24"/>
                <w:szCs w:val="24"/>
              </w:rPr>
              <w:t xml:space="preserve"> </w:t>
            </w:r>
            <w:proofErr w:type="spellStart"/>
            <w:r>
              <w:rPr>
                <w:sz w:val="24"/>
                <w:szCs w:val="24"/>
              </w:rPr>
              <w:t>қызығушылығын</w:t>
            </w:r>
            <w:proofErr w:type="spellEnd"/>
            <w:r>
              <w:rPr>
                <w:sz w:val="24"/>
                <w:szCs w:val="24"/>
              </w:rPr>
              <w:t xml:space="preserve"> </w:t>
            </w:r>
            <w:proofErr w:type="spellStart"/>
            <w:r>
              <w:rPr>
                <w:sz w:val="24"/>
                <w:szCs w:val="24"/>
              </w:rPr>
              <w:t>ояту</w:t>
            </w:r>
            <w:proofErr w:type="spellEnd"/>
            <w:r>
              <w:rPr>
                <w:sz w:val="24"/>
                <w:szCs w:val="24"/>
              </w:rPr>
              <w:t xml:space="preserve">. </w:t>
            </w:r>
            <w:proofErr w:type="spellStart"/>
            <w:r>
              <w:rPr>
                <w:sz w:val="24"/>
                <w:szCs w:val="24"/>
              </w:rPr>
              <w:t>Балалардың</w:t>
            </w:r>
            <w:proofErr w:type="spellEnd"/>
            <w:r>
              <w:rPr>
                <w:sz w:val="24"/>
                <w:szCs w:val="24"/>
              </w:rPr>
              <w:t xml:space="preserve"> </w:t>
            </w:r>
            <w:proofErr w:type="spellStart"/>
            <w:r>
              <w:rPr>
                <w:sz w:val="24"/>
                <w:szCs w:val="24"/>
              </w:rPr>
              <w:t>көркемдік</w:t>
            </w:r>
            <w:proofErr w:type="spellEnd"/>
            <w:r>
              <w:rPr>
                <w:sz w:val="24"/>
                <w:szCs w:val="24"/>
              </w:rPr>
              <w:t xml:space="preserve"> </w:t>
            </w:r>
            <w:proofErr w:type="spellStart"/>
            <w:r>
              <w:rPr>
                <w:sz w:val="24"/>
                <w:szCs w:val="24"/>
              </w:rPr>
              <w:t>қабылдауларын</w:t>
            </w:r>
            <w:proofErr w:type="spellEnd"/>
            <w:r>
              <w:rPr>
                <w:sz w:val="24"/>
                <w:szCs w:val="24"/>
              </w:rPr>
              <w:t xml:space="preserve"> </w:t>
            </w:r>
            <w:proofErr w:type="spellStart"/>
            <w:r>
              <w:rPr>
                <w:sz w:val="24"/>
                <w:szCs w:val="24"/>
              </w:rPr>
              <w:t>дамыту</w:t>
            </w:r>
            <w:proofErr w:type="spellEnd"/>
            <w:r>
              <w:rPr>
                <w:sz w:val="24"/>
                <w:szCs w:val="24"/>
                <w:lang w:val="kk-KZ"/>
              </w:rPr>
              <w:t>.</w:t>
            </w:r>
          </w:p>
        </w:tc>
      </w:tr>
      <w:tr w:rsidR="001B5E1C">
        <w:trPr>
          <w:trHeight w:val="286"/>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Мүсіндеу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tabs>
                <w:tab w:val="center" w:pos="3609"/>
              </w:tabs>
              <w:spacing w:after="0" w:line="259" w:lineRule="auto"/>
              <w:ind w:left="0" w:firstLine="0"/>
              <w:rPr>
                <w:sz w:val="24"/>
                <w:szCs w:val="24"/>
              </w:rPr>
            </w:pPr>
            <w:proofErr w:type="spellStart"/>
            <w:r>
              <w:rPr>
                <w:sz w:val="24"/>
                <w:szCs w:val="24"/>
              </w:rPr>
              <w:t>балалардың</w:t>
            </w:r>
            <w:proofErr w:type="spellEnd"/>
            <w:r>
              <w:rPr>
                <w:sz w:val="24"/>
                <w:szCs w:val="24"/>
              </w:rPr>
              <w:t xml:space="preserve"> </w:t>
            </w:r>
            <w:proofErr w:type="spellStart"/>
            <w:r>
              <w:rPr>
                <w:sz w:val="24"/>
                <w:szCs w:val="24"/>
              </w:rPr>
              <w:t>сазбалшық</w:t>
            </w:r>
            <w:proofErr w:type="spellEnd"/>
            <w:r>
              <w:rPr>
                <w:sz w:val="24"/>
                <w:szCs w:val="24"/>
              </w:rPr>
              <w:t xml:space="preserve">, </w:t>
            </w:r>
            <w:proofErr w:type="spellStart"/>
            <w:r>
              <w:rPr>
                <w:sz w:val="24"/>
                <w:szCs w:val="24"/>
              </w:rPr>
              <w:t>ермексаз</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оның</w:t>
            </w:r>
            <w:proofErr w:type="spellEnd"/>
            <w:r>
              <w:rPr>
                <w:sz w:val="24"/>
                <w:szCs w:val="24"/>
              </w:rPr>
              <w:t xml:space="preserve"> </w:t>
            </w:r>
            <w:proofErr w:type="spellStart"/>
            <w:r>
              <w:rPr>
                <w:sz w:val="24"/>
                <w:szCs w:val="24"/>
              </w:rPr>
              <w:t>қасиеттері</w:t>
            </w:r>
            <w:proofErr w:type="spellEnd"/>
            <w:r>
              <w:rPr>
                <w:sz w:val="24"/>
                <w:szCs w:val="24"/>
              </w:rPr>
              <w:t xml:space="preserve"> </w:t>
            </w:r>
            <w:proofErr w:type="spellStart"/>
            <w:r>
              <w:rPr>
                <w:sz w:val="24"/>
                <w:szCs w:val="24"/>
              </w:rPr>
              <w:t>туралы</w:t>
            </w:r>
            <w:proofErr w:type="spellEnd"/>
            <w:r>
              <w:rPr>
                <w:sz w:val="24"/>
                <w:szCs w:val="24"/>
              </w:rPr>
              <w:t xml:space="preserve"> </w:t>
            </w:r>
            <w:proofErr w:type="spellStart"/>
            <w:r>
              <w:rPr>
                <w:sz w:val="24"/>
                <w:szCs w:val="24"/>
              </w:rPr>
              <w:t>бі</w:t>
            </w:r>
            <w:proofErr w:type="gramStart"/>
            <w:r>
              <w:rPr>
                <w:sz w:val="24"/>
                <w:szCs w:val="24"/>
              </w:rPr>
              <w:t>л</w:t>
            </w:r>
            <w:proofErr w:type="gramEnd"/>
            <w:r>
              <w:rPr>
                <w:sz w:val="24"/>
                <w:szCs w:val="24"/>
              </w:rPr>
              <w:t>імдерін</w:t>
            </w:r>
            <w:proofErr w:type="spellEnd"/>
            <w:r>
              <w:rPr>
                <w:sz w:val="24"/>
                <w:szCs w:val="24"/>
              </w:rPr>
              <w:t xml:space="preserve"> </w:t>
            </w:r>
            <w:proofErr w:type="spellStart"/>
            <w:r>
              <w:rPr>
                <w:sz w:val="24"/>
                <w:szCs w:val="24"/>
              </w:rPr>
              <w:t>қалыптастыру</w:t>
            </w:r>
            <w:proofErr w:type="spellEnd"/>
          </w:p>
          <w:p w:rsidR="001B5E1C" w:rsidRDefault="001B5E1C">
            <w:pPr>
              <w:tabs>
                <w:tab w:val="center" w:pos="3609"/>
              </w:tabs>
              <w:spacing w:after="0" w:line="259" w:lineRule="auto"/>
              <w:ind w:left="0" w:firstLine="0"/>
              <w:rPr>
                <w:sz w:val="24"/>
                <w:szCs w:val="24"/>
              </w:rPr>
            </w:pPr>
          </w:p>
        </w:tc>
      </w:tr>
      <w:tr w:rsidR="001B5E1C">
        <w:trPr>
          <w:trHeight w:val="286"/>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Жапсыру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ind w:left="0" w:firstLine="0"/>
              <w:rPr>
                <w:sz w:val="24"/>
                <w:szCs w:val="24"/>
              </w:rPr>
            </w:pPr>
            <w:proofErr w:type="spellStart"/>
            <w:r>
              <w:rPr>
                <w:sz w:val="24"/>
                <w:szCs w:val="24"/>
              </w:rPr>
              <w:t>Фланелеграфта</w:t>
            </w:r>
            <w:proofErr w:type="spellEnd"/>
            <w:r>
              <w:rPr>
                <w:sz w:val="24"/>
                <w:szCs w:val="24"/>
              </w:rPr>
              <w:t xml:space="preserve"> </w:t>
            </w:r>
            <w:proofErr w:type="spellStart"/>
            <w:r>
              <w:rPr>
                <w:sz w:val="24"/>
                <w:szCs w:val="24"/>
              </w:rPr>
              <w:t>бейнелеуді</w:t>
            </w:r>
            <w:proofErr w:type="spellEnd"/>
            <w:r>
              <w:rPr>
                <w:sz w:val="24"/>
                <w:szCs w:val="24"/>
              </w:rPr>
              <w:t xml:space="preserve"> (</w:t>
            </w:r>
            <w:proofErr w:type="spellStart"/>
            <w:r>
              <w:rPr>
                <w:sz w:val="24"/>
                <w:szCs w:val="24"/>
              </w:rPr>
              <w:t>сызықтарда</w:t>
            </w:r>
            <w:proofErr w:type="spellEnd"/>
            <w:r>
              <w:rPr>
                <w:sz w:val="24"/>
                <w:szCs w:val="24"/>
              </w:rPr>
              <w:t xml:space="preserve">, </w:t>
            </w:r>
            <w:proofErr w:type="spellStart"/>
            <w:r>
              <w:rPr>
                <w:sz w:val="24"/>
                <w:szCs w:val="24"/>
              </w:rPr>
              <w:t>шаршыда</w:t>
            </w:r>
            <w:proofErr w:type="spellEnd"/>
            <w:r>
              <w:rPr>
                <w:sz w:val="24"/>
                <w:szCs w:val="24"/>
              </w:rPr>
              <w:t xml:space="preserve">), </w:t>
            </w:r>
            <w:proofErr w:type="spellStart"/>
            <w:r>
              <w:rPr>
                <w:sz w:val="24"/>
                <w:szCs w:val="24"/>
              </w:rPr>
              <w:t>қағаз</w:t>
            </w:r>
            <w:proofErr w:type="spellEnd"/>
            <w:r>
              <w:rPr>
                <w:sz w:val="24"/>
                <w:szCs w:val="24"/>
              </w:rPr>
              <w:t xml:space="preserve"> </w:t>
            </w:r>
            <w:proofErr w:type="spellStart"/>
            <w:r>
              <w:rPr>
                <w:sz w:val="24"/>
                <w:szCs w:val="24"/>
              </w:rPr>
              <w:t>бетіне</w:t>
            </w:r>
            <w:proofErr w:type="spellEnd"/>
            <w:r>
              <w:rPr>
                <w:sz w:val="24"/>
                <w:szCs w:val="24"/>
              </w:rPr>
              <w:t xml:space="preserve"> </w:t>
            </w:r>
            <w:proofErr w:type="spellStart"/>
            <w:r>
              <w:rPr>
                <w:sz w:val="24"/>
                <w:szCs w:val="24"/>
              </w:rPr>
              <w:t>қоюға</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құрастыруға</w:t>
            </w:r>
            <w:proofErr w:type="spellEnd"/>
            <w:r>
              <w:rPr>
                <w:sz w:val="24"/>
                <w:szCs w:val="24"/>
              </w:rPr>
              <w:t xml:space="preserve"> </w:t>
            </w:r>
            <w:proofErr w:type="spellStart"/>
            <w:r>
              <w:rPr>
                <w:sz w:val="24"/>
                <w:szCs w:val="24"/>
              </w:rPr>
              <w:t>үйрету</w:t>
            </w:r>
            <w:proofErr w:type="spellEnd"/>
            <w:r>
              <w:rPr>
                <w:sz w:val="24"/>
                <w:szCs w:val="24"/>
              </w:rPr>
              <w:t xml:space="preserve">. </w:t>
            </w:r>
          </w:p>
          <w:p w:rsidR="001B5E1C" w:rsidRDefault="001B5E1C">
            <w:pPr>
              <w:spacing w:after="0" w:line="259" w:lineRule="auto"/>
              <w:ind w:left="773" w:firstLine="0"/>
              <w:jc w:val="center"/>
              <w:rPr>
                <w:sz w:val="24"/>
                <w:szCs w:val="24"/>
              </w:rPr>
            </w:pPr>
          </w:p>
        </w:tc>
      </w:tr>
      <w:tr w:rsidR="001B5E1C">
        <w:trPr>
          <w:trHeight w:val="289"/>
        </w:trPr>
        <w:tc>
          <w:tcPr>
            <w:tcW w:w="0" w:type="auto"/>
            <w:vMerge/>
            <w:tcBorders>
              <w:top w:val="nil"/>
              <w:left w:val="single" w:sz="4" w:space="0" w:color="000000"/>
              <w:bottom w:val="single" w:sz="4" w:space="0" w:color="000000"/>
              <w:right w:val="single" w:sz="4" w:space="0" w:color="000000"/>
            </w:tcBorders>
          </w:tcPr>
          <w:p w:rsidR="001B5E1C" w:rsidRDefault="001B5E1C">
            <w:pPr>
              <w:spacing w:after="160" w:line="259" w:lineRule="auto"/>
              <w:ind w:left="0" w:firstLine="0"/>
              <w:jc w:val="left"/>
              <w:rPr>
                <w:sz w:val="24"/>
                <w:szCs w:val="24"/>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r>
              <w:rPr>
                <w:sz w:val="24"/>
                <w:szCs w:val="24"/>
              </w:rPr>
              <w:t xml:space="preserve">Музыка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ind w:left="0" w:firstLine="0"/>
              <w:rPr>
                <w:sz w:val="24"/>
                <w:szCs w:val="24"/>
              </w:rPr>
            </w:pPr>
            <w:r>
              <w:rPr>
                <w:sz w:val="24"/>
                <w:szCs w:val="24"/>
              </w:rPr>
              <w:t xml:space="preserve">Музыка </w:t>
            </w:r>
            <w:proofErr w:type="spellStart"/>
            <w:r>
              <w:rPr>
                <w:sz w:val="24"/>
                <w:szCs w:val="24"/>
              </w:rPr>
              <w:t>тыңдау</w:t>
            </w:r>
            <w:proofErr w:type="spellEnd"/>
            <w:r>
              <w:rPr>
                <w:sz w:val="24"/>
                <w:szCs w:val="24"/>
              </w:rPr>
              <w:t>:</w:t>
            </w:r>
          </w:p>
          <w:p w:rsidR="001B5E1C" w:rsidRDefault="000E48E5">
            <w:pPr>
              <w:spacing w:after="0"/>
              <w:ind w:left="0" w:firstLine="0"/>
              <w:rPr>
                <w:sz w:val="24"/>
                <w:szCs w:val="24"/>
              </w:rPr>
            </w:pPr>
            <w:r>
              <w:rPr>
                <w:sz w:val="24"/>
                <w:szCs w:val="24"/>
              </w:rPr>
              <w:t xml:space="preserve">1) музыка </w:t>
            </w:r>
            <w:proofErr w:type="spellStart"/>
            <w:r>
              <w:rPr>
                <w:sz w:val="24"/>
                <w:szCs w:val="24"/>
              </w:rPr>
              <w:t>тыңдауға</w:t>
            </w:r>
            <w:proofErr w:type="spellEnd"/>
            <w:r>
              <w:rPr>
                <w:sz w:val="24"/>
                <w:szCs w:val="24"/>
              </w:rPr>
              <w:t xml:space="preserve"> </w:t>
            </w:r>
            <w:proofErr w:type="spellStart"/>
            <w:r>
              <w:rPr>
                <w:sz w:val="24"/>
                <w:szCs w:val="24"/>
              </w:rPr>
              <w:t>қызығушылықты</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түрлі</w:t>
            </w:r>
            <w:proofErr w:type="spellEnd"/>
            <w:r>
              <w:rPr>
                <w:sz w:val="24"/>
                <w:szCs w:val="24"/>
              </w:rPr>
              <w:t xml:space="preserve"> </w:t>
            </w:r>
            <w:proofErr w:type="spellStart"/>
            <w:r>
              <w:rPr>
                <w:sz w:val="24"/>
                <w:szCs w:val="24"/>
              </w:rPr>
              <w:t>жанрлы</w:t>
            </w:r>
            <w:proofErr w:type="spellEnd"/>
            <w:r>
              <w:rPr>
                <w:sz w:val="24"/>
                <w:szCs w:val="24"/>
              </w:rPr>
              <w:t xml:space="preserve"> </w:t>
            </w:r>
            <w:proofErr w:type="spellStart"/>
            <w:r>
              <w:rPr>
                <w:sz w:val="24"/>
                <w:szCs w:val="24"/>
              </w:rPr>
              <w:t>музыкалық</w:t>
            </w:r>
            <w:proofErr w:type="spellEnd"/>
            <w:r>
              <w:rPr>
                <w:sz w:val="24"/>
                <w:szCs w:val="24"/>
              </w:rPr>
              <w:t xml:space="preserve"> </w:t>
            </w:r>
            <w:proofErr w:type="spellStart"/>
            <w:r>
              <w:rPr>
                <w:sz w:val="24"/>
                <w:szCs w:val="24"/>
              </w:rPr>
              <w:t>шығармаларды</w:t>
            </w:r>
            <w:proofErr w:type="spellEnd"/>
            <w:r>
              <w:rPr>
                <w:sz w:val="24"/>
                <w:szCs w:val="24"/>
              </w:rPr>
              <w:t xml:space="preserve">: </w:t>
            </w:r>
            <w:proofErr w:type="spellStart"/>
            <w:r>
              <w:rPr>
                <w:sz w:val="24"/>
                <w:szCs w:val="24"/>
              </w:rPr>
              <w:t>ән</w:t>
            </w:r>
            <w:proofErr w:type="spellEnd"/>
            <w:r>
              <w:rPr>
                <w:sz w:val="24"/>
                <w:szCs w:val="24"/>
              </w:rPr>
              <w:t xml:space="preserve">, полька, марш, вальс, </w:t>
            </w:r>
            <w:proofErr w:type="spellStart"/>
            <w:r>
              <w:rPr>
                <w:sz w:val="24"/>
                <w:szCs w:val="24"/>
              </w:rPr>
              <w:t>баяу</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көңілді</w:t>
            </w:r>
            <w:proofErr w:type="spellEnd"/>
            <w:r>
              <w:rPr>
                <w:sz w:val="24"/>
                <w:szCs w:val="24"/>
              </w:rPr>
              <w:t xml:space="preserve"> </w:t>
            </w:r>
            <w:proofErr w:type="spellStart"/>
            <w:r>
              <w:rPr>
                <w:sz w:val="24"/>
                <w:szCs w:val="24"/>
              </w:rPr>
              <w:t>әндер</w:t>
            </w:r>
            <w:proofErr w:type="spellEnd"/>
            <w:r>
              <w:rPr>
                <w:sz w:val="24"/>
                <w:szCs w:val="24"/>
              </w:rPr>
              <w:t xml:space="preserve"> </w:t>
            </w:r>
            <w:proofErr w:type="spellStart"/>
            <w:r>
              <w:rPr>
                <w:sz w:val="24"/>
                <w:szCs w:val="24"/>
              </w:rPr>
              <w:t>тыңдау</w:t>
            </w:r>
            <w:proofErr w:type="spellEnd"/>
            <w:r>
              <w:rPr>
                <w:sz w:val="24"/>
                <w:szCs w:val="24"/>
              </w:rPr>
              <w:t xml:space="preserve"> </w:t>
            </w:r>
            <w:proofErr w:type="spellStart"/>
            <w:r>
              <w:rPr>
                <w:sz w:val="24"/>
                <w:szCs w:val="24"/>
              </w:rPr>
              <w:t>ережесін</w:t>
            </w:r>
            <w:proofErr w:type="spellEnd"/>
            <w:r>
              <w:rPr>
                <w:sz w:val="24"/>
                <w:szCs w:val="24"/>
              </w:rPr>
              <w:t xml:space="preserve"> </w:t>
            </w:r>
            <w:proofErr w:type="spellStart"/>
            <w:r>
              <w:rPr>
                <w:sz w:val="24"/>
                <w:szCs w:val="24"/>
              </w:rPr>
              <w:t>сақтауды</w:t>
            </w:r>
            <w:proofErr w:type="spellEnd"/>
            <w:r>
              <w:rPr>
                <w:sz w:val="24"/>
                <w:szCs w:val="24"/>
              </w:rPr>
              <w:t xml:space="preserve"> </w:t>
            </w:r>
            <w:proofErr w:type="spellStart"/>
            <w:r>
              <w:rPr>
                <w:sz w:val="24"/>
                <w:szCs w:val="24"/>
              </w:rPr>
              <w:t>қалыптастыру</w:t>
            </w:r>
            <w:proofErr w:type="spellEnd"/>
            <w:r>
              <w:rPr>
                <w:sz w:val="24"/>
                <w:szCs w:val="24"/>
              </w:rPr>
              <w:t>;</w:t>
            </w:r>
          </w:p>
          <w:p w:rsidR="001B5E1C" w:rsidRDefault="000E48E5">
            <w:pPr>
              <w:spacing w:after="0"/>
              <w:ind w:left="0" w:firstLine="0"/>
              <w:rPr>
                <w:sz w:val="24"/>
                <w:szCs w:val="24"/>
              </w:rPr>
            </w:pPr>
            <w:proofErr w:type="spellStart"/>
            <w:r>
              <w:rPr>
                <w:sz w:val="24"/>
                <w:szCs w:val="24"/>
              </w:rPr>
              <w:t>Ән</w:t>
            </w:r>
            <w:proofErr w:type="spellEnd"/>
            <w:r>
              <w:rPr>
                <w:sz w:val="24"/>
                <w:szCs w:val="24"/>
              </w:rPr>
              <w:t xml:space="preserve"> </w:t>
            </w:r>
            <w:proofErr w:type="spellStart"/>
            <w:r>
              <w:rPr>
                <w:sz w:val="24"/>
                <w:szCs w:val="24"/>
              </w:rPr>
              <w:t>айту</w:t>
            </w:r>
            <w:proofErr w:type="spellEnd"/>
            <w:r>
              <w:rPr>
                <w:sz w:val="24"/>
                <w:szCs w:val="24"/>
              </w:rPr>
              <w:t>:</w:t>
            </w:r>
          </w:p>
          <w:p w:rsidR="001B5E1C" w:rsidRDefault="000E48E5">
            <w:pPr>
              <w:spacing w:after="0"/>
              <w:ind w:left="0" w:firstLine="0"/>
              <w:rPr>
                <w:sz w:val="24"/>
                <w:szCs w:val="24"/>
              </w:rPr>
            </w:pPr>
            <w:r>
              <w:rPr>
                <w:sz w:val="24"/>
                <w:szCs w:val="24"/>
                <w:lang w:val="kk-KZ"/>
              </w:rPr>
              <w:t>2)</w:t>
            </w:r>
            <w:proofErr w:type="spellStart"/>
            <w:r>
              <w:rPr>
                <w:sz w:val="24"/>
                <w:szCs w:val="24"/>
              </w:rPr>
              <w:t>ән</w:t>
            </w:r>
            <w:proofErr w:type="spellEnd"/>
            <w:r>
              <w:rPr>
                <w:sz w:val="24"/>
                <w:szCs w:val="24"/>
              </w:rPr>
              <w:t xml:space="preserve"> </w:t>
            </w:r>
            <w:proofErr w:type="spellStart"/>
            <w:r>
              <w:rPr>
                <w:sz w:val="24"/>
                <w:szCs w:val="24"/>
              </w:rPr>
              <w:t>айтуға</w:t>
            </w:r>
            <w:proofErr w:type="spellEnd"/>
            <w:r>
              <w:rPr>
                <w:sz w:val="24"/>
                <w:szCs w:val="24"/>
              </w:rPr>
              <w:t xml:space="preserve"> </w:t>
            </w:r>
            <w:proofErr w:type="spellStart"/>
            <w:r>
              <w:rPr>
                <w:sz w:val="24"/>
                <w:szCs w:val="24"/>
              </w:rPr>
              <w:t>қызығушылықты</w:t>
            </w:r>
            <w:proofErr w:type="spellEnd"/>
            <w:r>
              <w:rPr>
                <w:sz w:val="24"/>
                <w:szCs w:val="24"/>
              </w:rPr>
              <w:t xml:space="preserve">, </w:t>
            </w:r>
            <w:proofErr w:type="spellStart"/>
            <w:r>
              <w:rPr>
                <w:sz w:val="24"/>
                <w:szCs w:val="24"/>
              </w:rPr>
              <w:t>тәрбиешінің</w:t>
            </w:r>
            <w:proofErr w:type="spellEnd"/>
            <w:r>
              <w:rPr>
                <w:sz w:val="24"/>
                <w:szCs w:val="24"/>
              </w:rPr>
              <w:t xml:space="preserve"> </w:t>
            </w:r>
            <w:proofErr w:type="spellStart"/>
            <w:r>
              <w:rPr>
                <w:sz w:val="24"/>
                <w:szCs w:val="24"/>
              </w:rPr>
              <w:t>дауыс</w:t>
            </w:r>
            <w:proofErr w:type="spellEnd"/>
            <w:r>
              <w:rPr>
                <w:sz w:val="24"/>
                <w:szCs w:val="24"/>
              </w:rPr>
              <w:t xml:space="preserve"> </w:t>
            </w:r>
            <w:proofErr w:type="spellStart"/>
            <w:r>
              <w:rPr>
                <w:sz w:val="24"/>
                <w:szCs w:val="24"/>
              </w:rPr>
              <w:t>ырғағына</w:t>
            </w:r>
            <w:proofErr w:type="spellEnd"/>
            <w:r>
              <w:rPr>
                <w:sz w:val="24"/>
                <w:szCs w:val="24"/>
              </w:rPr>
              <w:t xml:space="preserve"> </w:t>
            </w:r>
            <w:proofErr w:type="spellStart"/>
            <w:r>
              <w:rPr>
                <w:sz w:val="24"/>
                <w:szCs w:val="24"/>
              </w:rPr>
              <w:t>еліктеу</w:t>
            </w:r>
            <w:proofErr w:type="spellEnd"/>
            <w:r>
              <w:rPr>
                <w:sz w:val="24"/>
                <w:szCs w:val="24"/>
              </w:rPr>
              <w:t xml:space="preserve">, </w:t>
            </w:r>
            <w:proofErr w:type="spellStart"/>
            <w:r>
              <w:rPr>
                <w:sz w:val="24"/>
                <w:szCs w:val="24"/>
              </w:rPr>
              <w:t>әннің</w:t>
            </w:r>
            <w:proofErr w:type="spellEnd"/>
            <w:r>
              <w:rPr>
                <w:sz w:val="24"/>
                <w:szCs w:val="24"/>
              </w:rPr>
              <w:t xml:space="preserve"> </w:t>
            </w:r>
            <w:proofErr w:type="spellStart"/>
            <w:r>
              <w:rPr>
                <w:sz w:val="24"/>
                <w:szCs w:val="24"/>
              </w:rPr>
              <w:t>сөздері</w:t>
            </w:r>
            <w:proofErr w:type="spellEnd"/>
            <w:r>
              <w:rPr>
                <w:sz w:val="24"/>
                <w:szCs w:val="24"/>
              </w:rPr>
              <w:t xml:space="preserve"> мен </w:t>
            </w:r>
            <w:proofErr w:type="spellStart"/>
            <w:r>
              <w:rPr>
                <w:sz w:val="24"/>
                <w:szCs w:val="24"/>
              </w:rPr>
              <w:t>жеке</w:t>
            </w:r>
            <w:proofErr w:type="spellEnd"/>
            <w:r>
              <w:rPr>
                <w:sz w:val="24"/>
                <w:szCs w:val="24"/>
              </w:rPr>
              <w:t xml:space="preserve"> </w:t>
            </w:r>
            <w:proofErr w:type="spellStart"/>
            <w:r>
              <w:rPr>
                <w:sz w:val="24"/>
                <w:szCs w:val="24"/>
              </w:rPr>
              <w:t>буындарды</w:t>
            </w:r>
            <w:proofErr w:type="spellEnd"/>
            <w:r>
              <w:rPr>
                <w:sz w:val="24"/>
                <w:szCs w:val="24"/>
              </w:rPr>
              <w:t xml:space="preserve"> </w:t>
            </w:r>
            <w:proofErr w:type="spellStart"/>
            <w:r>
              <w:rPr>
                <w:sz w:val="24"/>
                <w:szCs w:val="24"/>
              </w:rPr>
              <w:t>айту</w:t>
            </w:r>
            <w:proofErr w:type="spellEnd"/>
            <w:r>
              <w:rPr>
                <w:sz w:val="24"/>
                <w:szCs w:val="24"/>
              </w:rPr>
              <w:t xml:space="preserve">, </w:t>
            </w:r>
            <w:proofErr w:type="spellStart"/>
            <w:r>
              <w:rPr>
                <w:sz w:val="24"/>
                <w:szCs w:val="24"/>
              </w:rPr>
              <w:t>созылыңқы</w:t>
            </w:r>
            <w:proofErr w:type="spellEnd"/>
            <w:r>
              <w:rPr>
                <w:sz w:val="24"/>
                <w:szCs w:val="24"/>
              </w:rPr>
              <w:t xml:space="preserve"> </w:t>
            </w:r>
            <w:proofErr w:type="spellStart"/>
            <w:r>
              <w:rPr>
                <w:sz w:val="24"/>
                <w:szCs w:val="24"/>
              </w:rPr>
              <w:t>дыбысталуға</w:t>
            </w:r>
            <w:proofErr w:type="spellEnd"/>
            <w:r>
              <w:rPr>
                <w:sz w:val="24"/>
                <w:szCs w:val="24"/>
              </w:rPr>
              <w:t xml:space="preserve"> </w:t>
            </w:r>
            <w:proofErr w:type="spellStart"/>
            <w:r>
              <w:rPr>
                <w:sz w:val="24"/>
                <w:szCs w:val="24"/>
              </w:rPr>
              <w:t>еліктей</w:t>
            </w:r>
            <w:proofErr w:type="spellEnd"/>
            <w:r>
              <w:rPr>
                <w:sz w:val="24"/>
                <w:szCs w:val="24"/>
              </w:rPr>
              <w:t xml:space="preserve"> </w:t>
            </w:r>
            <w:proofErr w:type="spellStart"/>
            <w:r>
              <w:rPr>
                <w:sz w:val="24"/>
                <w:szCs w:val="24"/>
              </w:rPr>
              <w:t>отырып</w:t>
            </w:r>
            <w:proofErr w:type="spellEnd"/>
            <w:r>
              <w:rPr>
                <w:sz w:val="24"/>
                <w:szCs w:val="24"/>
              </w:rPr>
              <w:t xml:space="preserve"> </w:t>
            </w:r>
            <w:proofErr w:type="spellStart"/>
            <w:r>
              <w:rPr>
                <w:sz w:val="24"/>
                <w:szCs w:val="24"/>
              </w:rPr>
              <w:t>ересекпен</w:t>
            </w:r>
            <w:proofErr w:type="spellEnd"/>
            <w:r>
              <w:rPr>
                <w:sz w:val="24"/>
                <w:szCs w:val="24"/>
              </w:rPr>
              <w:t xml:space="preserve"> </w:t>
            </w:r>
            <w:proofErr w:type="spellStart"/>
            <w:r>
              <w:rPr>
                <w:sz w:val="24"/>
                <w:szCs w:val="24"/>
              </w:rPr>
              <w:t>қосылып</w:t>
            </w:r>
            <w:proofErr w:type="spellEnd"/>
            <w:r>
              <w:rPr>
                <w:sz w:val="24"/>
                <w:szCs w:val="24"/>
              </w:rPr>
              <w:t xml:space="preserve"> </w:t>
            </w:r>
            <w:proofErr w:type="spellStart"/>
            <w:r>
              <w:rPr>
                <w:sz w:val="24"/>
                <w:szCs w:val="24"/>
              </w:rPr>
              <w:t>ән</w:t>
            </w:r>
            <w:proofErr w:type="spellEnd"/>
            <w:r>
              <w:rPr>
                <w:sz w:val="24"/>
                <w:szCs w:val="24"/>
              </w:rPr>
              <w:t xml:space="preserve"> </w:t>
            </w:r>
            <w:proofErr w:type="spellStart"/>
            <w:r>
              <w:rPr>
                <w:sz w:val="24"/>
                <w:szCs w:val="24"/>
              </w:rPr>
              <w:t>айту</w:t>
            </w:r>
            <w:proofErr w:type="spellEnd"/>
            <w:r>
              <w:rPr>
                <w:sz w:val="24"/>
                <w:szCs w:val="24"/>
              </w:rPr>
              <w:t xml:space="preserve">, </w:t>
            </w:r>
            <w:proofErr w:type="spellStart"/>
            <w:r>
              <w:rPr>
                <w:sz w:val="24"/>
                <w:szCs w:val="24"/>
              </w:rPr>
              <w:t>аспаптардың</w:t>
            </w:r>
            <w:proofErr w:type="spellEnd"/>
            <w:r>
              <w:rPr>
                <w:sz w:val="24"/>
                <w:szCs w:val="24"/>
              </w:rPr>
              <w:t xml:space="preserve"> </w:t>
            </w:r>
            <w:proofErr w:type="spellStart"/>
            <w:r>
              <w:rPr>
                <w:sz w:val="24"/>
                <w:szCs w:val="24"/>
              </w:rPr>
              <w:t>шығаратын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ересектің</w:t>
            </w:r>
            <w:proofErr w:type="spellEnd"/>
            <w:r>
              <w:rPr>
                <w:sz w:val="24"/>
                <w:szCs w:val="24"/>
              </w:rPr>
              <w:t xml:space="preserve"> </w:t>
            </w:r>
            <w:proofErr w:type="spellStart"/>
            <w:r>
              <w:rPr>
                <w:sz w:val="24"/>
                <w:szCs w:val="24"/>
              </w:rPr>
              <w:t>ән</w:t>
            </w:r>
            <w:proofErr w:type="spellEnd"/>
            <w:r>
              <w:rPr>
                <w:sz w:val="24"/>
                <w:szCs w:val="24"/>
              </w:rPr>
              <w:t xml:space="preserve"> </w:t>
            </w:r>
            <w:proofErr w:type="spellStart"/>
            <w:r>
              <w:rPr>
                <w:sz w:val="24"/>
                <w:szCs w:val="24"/>
              </w:rPr>
              <w:t>айтуына</w:t>
            </w:r>
            <w:proofErr w:type="spellEnd"/>
            <w:r>
              <w:rPr>
                <w:sz w:val="24"/>
                <w:szCs w:val="24"/>
              </w:rPr>
              <w:t xml:space="preserve"> </w:t>
            </w:r>
            <w:proofErr w:type="spellStart"/>
            <w:r>
              <w:rPr>
                <w:sz w:val="24"/>
                <w:szCs w:val="24"/>
              </w:rPr>
              <w:t>келтіріп</w:t>
            </w:r>
            <w:proofErr w:type="spellEnd"/>
            <w:r>
              <w:rPr>
                <w:sz w:val="24"/>
                <w:szCs w:val="24"/>
              </w:rPr>
              <w:t xml:space="preserve">, </w:t>
            </w:r>
            <w:proofErr w:type="spellStart"/>
            <w:r>
              <w:rPr>
                <w:sz w:val="24"/>
                <w:szCs w:val="24"/>
              </w:rPr>
              <w:t>әнді</w:t>
            </w:r>
            <w:proofErr w:type="spellEnd"/>
            <w:r>
              <w:rPr>
                <w:sz w:val="24"/>
                <w:szCs w:val="24"/>
              </w:rPr>
              <w:t xml:space="preserve"> </w:t>
            </w:r>
            <w:proofErr w:type="spellStart"/>
            <w:r>
              <w:rPr>
                <w:sz w:val="24"/>
                <w:szCs w:val="24"/>
              </w:rPr>
              <w:t>күш</w:t>
            </w:r>
            <w:proofErr w:type="spellEnd"/>
            <w:r>
              <w:rPr>
                <w:sz w:val="24"/>
                <w:szCs w:val="24"/>
              </w:rPr>
              <w:t xml:space="preserve"> </w:t>
            </w:r>
            <w:proofErr w:type="spellStart"/>
            <w:r>
              <w:rPr>
                <w:sz w:val="24"/>
                <w:szCs w:val="24"/>
              </w:rPr>
              <w:t>түсірмей</w:t>
            </w:r>
            <w:proofErr w:type="spellEnd"/>
            <w:r>
              <w:rPr>
                <w:sz w:val="24"/>
                <w:szCs w:val="24"/>
              </w:rPr>
              <w:t xml:space="preserve">, </w:t>
            </w:r>
            <w:proofErr w:type="spellStart"/>
            <w:r>
              <w:rPr>
                <w:sz w:val="24"/>
                <w:szCs w:val="24"/>
              </w:rPr>
              <w:t>табиғи</w:t>
            </w:r>
            <w:proofErr w:type="spellEnd"/>
            <w:r>
              <w:rPr>
                <w:sz w:val="24"/>
                <w:szCs w:val="24"/>
              </w:rPr>
              <w:t xml:space="preserve"> </w:t>
            </w:r>
            <w:proofErr w:type="spellStart"/>
            <w:r>
              <w:rPr>
                <w:sz w:val="24"/>
                <w:szCs w:val="24"/>
              </w:rPr>
              <w:t>дауыспен</w:t>
            </w:r>
            <w:proofErr w:type="spellEnd"/>
            <w:r>
              <w:rPr>
                <w:sz w:val="24"/>
                <w:szCs w:val="24"/>
              </w:rPr>
              <w:t xml:space="preserve">, </w:t>
            </w:r>
            <w:proofErr w:type="spellStart"/>
            <w:r>
              <w:rPr>
                <w:sz w:val="24"/>
                <w:szCs w:val="24"/>
              </w:rPr>
              <w:t>дауысты</w:t>
            </w:r>
            <w:proofErr w:type="spellEnd"/>
            <w:r>
              <w:rPr>
                <w:sz w:val="24"/>
                <w:szCs w:val="24"/>
              </w:rPr>
              <w:t xml:space="preserve"> </w:t>
            </w:r>
            <w:proofErr w:type="spellStart"/>
            <w:r>
              <w:rPr>
                <w:sz w:val="24"/>
                <w:szCs w:val="24"/>
              </w:rPr>
              <w:t>жылдамдатпай</w:t>
            </w:r>
            <w:proofErr w:type="spellEnd"/>
            <w:r>
              <w:rPr>
                <w:sz w:val="24"/>
                <w:szCs w:val="24"/>
              </w:rPr>
              <w:t xml:space="preserve">, </w:t>
            </w:r>
            <w:proofErr w:type="spellStart"/>
            <w:r>
              <w:rPr>
                <w:sz w:val="24"/>
                <w:szCs w:val="24"/>
              </w:rPr>
              <w:t>жеке</w:t>
            </w:r>
            <w:proofErr w:type="spellEnd"/>
            <w:r>
              <w:rPr>
                <w:sz w:val="24"/>
                <w:szCs w:val="24"/>
              </w:rPr>
              <w:t xml:space="preserve"> </w:t>
            </w:r>
            <w:proofErr w:type="spellStart"/>
            <w:r>
              <w:rPr>
                <w:sz w:val="24"/>
                <w:szCs w:val="24"/>
              </w:rPr>
              <w:t>сөздерді</w:t>
            </w:r>
            <w:proofErr w:type="spellEnd"/>
            <w:r>
              <w:rPr>
                <w:sz w:val="24"/>
                <w:szCs w:val="24"/>
              </w:rPr>
              <w:t xml:space="preserve"> </w:t>
            </w:r>
            <w:proofErr w:type="spellStart"/>
            <w:r>
              <w:rPr>
                <w:sz w:val="24"/>
                <w:szCs w:val="24"/>
              </w:rPr>
              <w:t>айқайламай</w:t>
            </w:r>
            <w:proofErr w:type="spellEnd"/>
            <w:r>
              <w:rPr>
                <w:sz w:val="24"/>
                <w:szCs w:val="24"/>
              </w:rPr>
              <w:t xml:space="preserve"> </w:t>
            </w:r>
            <w:proofErr w:type="spellStart"/>
            <w:r>
              <w:rPr>
                <w:sz w:val="24"/>
                <w:szCs w:val="24"/>
              </w:rPr>
              <w:t>айтуды</w:t>
            </w:r>
            <w:proofErr w:type="spellEnd"/>
            <w:r>
              <w:rPr>
                <w:sz w:val="24"/>
                <w:szCs w:val="24"/>
              </w:rPr>
              <w:t xml:space="preserve"> </w:t>
            </w:r>
            <w:proofErr w:type="spellStart"/>
            <w:r>
              <w:rPr>
                <w:sz w:val="24"/>
                <w:szCs w:val="24"/>
              </w:rPr>
              <w:t>қалыптастыру</w:t>
            </w:r>
            <w:proofErr w:type="spellEnd"/>
            <w:r>
              <w:rPr>
                <w:sz w:val="24"/>
                <w:szCs w:val="24"/>
              </w:rPr>
              <w:t>;</w:t>
            </w:r>
          </w:p>
          <w:p w:rsidR="001B5E1C" w:rsidRDefault="000E48E5">
            <w:pPr>
              <w:spacing w:after="0"/>
              <w:ind w:left="0" w:firstLine="0"/>
              <w:rPr>
                <w:sz w:val="24"/>
                <w:szCs w:val="24"/>
              </w:rPr>
            </w:pPr>
            <w:proofErr w:type="spellStart"/>
            <w:r>
              <w:rPr>
                <w:sz w:val="24"/>
                <w:szCs w:val="24"/>
              </w:rPr>
              <w:t>Музыкалық-ырғақтық</w:t>
            </w:r>
            <w:proofErr w:type="spellEnd"/>
            <w:r>
              <w:rPr>
                <w:sz w:val="24"/>
                <w:szCs w:val="24"/>
              </w:rPr>
              <w:t xml:space="preserve"> </w:t>
            </w:r>
            <w:proofErr w:type="spellStart"/>
            <w:r>
              <w:rPr>
                <w:sz w:val="24"/>
                <w:szCs w:val="24"/>
              </w:rPr>
              <w:t>қозғалыстар</w:t>
            </w:r>
            <w:proofErr w:type="spellEnd"/>
            <w:r>
              <w:rPr>
                <w:sz w:val="24"/>
                <w:szCs w:val="24"/>
              </w:rPr>
              <w:t>.</w:t>
            </w:r>
          </w:p>
          <w:p w:rsidR="001B5E1C" w:rsidRDefault="000E48E5">
            <w:pPr>
              <w:spacing w:after="0"/>
              <w:ind w:left="0" w:firstLine="0"/>
              <w:rPr>
                <w:sz w:val="24"/>
                <w:szCs w:val="24"/>
              </w:rPr>
            </w:pPr>
            <w:r>
              <w:rPr>
                <w:sz w:val="24"/>
                <w:szCs w:val="24"/>
              </w:rPr>
              <w:t xml:space="preserve">1) </w:t>
            </w:r>
            <w:proofErr w:type="spellStart"/>
            <w:r>
              <w:rPr>
                <w:sz w:val="24"/>
                <w:szCs w:val="24"/>
              </w:rPr>
              <w:t>музыканың</w:t>
            </w:r>
            <w:proofErr w:type="spellEnd"/>
            <w:r>
              <w:rPr>
                <w:sz w:val="24"/>
                <w:szCs w:val="24"/>
              </w:rPr>
              <w:t xml:space="preserve"> </w:t>
            </w:r>
            <w:proofErr w:type="spellStart"/>
            <w:r>
              <w:rPr>
                <w:sz w:val="24"/>
                <w:szCs w:val="24"/>
              </w:rPr>
              <w:t>ашық</w:t>
            </w:r>
            <w:proofErr w:type="spellEnd"/>
            <w:r>
              <w:rPr>
                <w:sz w:val="24"/>
                <w:szCs w:val="24"/>
              </w:rPr>
              <w:t xml:space="preserve"> </w:t>
            </w:r>
            <w:proofErr w:type="spellStart"/>
            <w:r>
              <w:rPr>
                <w:sz w:val="24"/>
                <w:szCs w:val="24"/>
              </w:rPr>
              <w:t>берілген</w:t>
            </w:r>
            <w:proofErr w:type="spellEnd"/>
            <w:r>
              <w:rPr>
                <w:sz w:val="24"/>
                <w:szCs w:val="24"/>
              </w:rPr>
              <w:t xml:space="preserve"> </w:t>
            </w:r>
            <w:proofErr w:type="spellStart"/>
            <w:r>
              <w:rPr>
                <w:sz w:val="24"/>
                <w:szCs w:val="24"/>
              </w:rPr>
              <w:t>сипатына</w:t>
            </w:r>
            <w:proofErr w:type="spellEnd"/>
            <w:r>
              <w:rPr>
                <w:sz w:val="24"/>
                <w:szCs w:val="24"/>
              </w:rPr>
              <w:t xml:space="preserve"> </w:t>
            </w:r>
            <w:proofErr w:type="spellStart"/>
            <w:r>
              <w:rPr>
                <w:sz w:val="24"/>
                <w:szCs w:val="24"/>
              </w:rPr>
              <w:t>сай</w:t>
            </w:r>
            <w:proofErr w:type="spellEnd"/>
            <w:r>
              <w:rPr>
                <w:sz w:val="24"/>
                <w:szCs w:val="24"/>
              </w:rPr>
              <w:t xml:space="preserve"> </w:t>
            </w:r>
            <w:proofErr w:type="spellStart"/>
            <w:r>
              <w:rPr>
                <w:sz w:val="24"/>
                <w:szCs w:val="24"/>
              </w:rPr>
              <w:t>қимылдар</w:t>
            </w:r>
            <w:proofErr w:type="spellEnd"/>
            <w:r>
              <w:rPr>
                <w:sz w:val="24"/>
                <w:szCs w:val="24"/>
              </w:rPr>
              <w:t xml:space="preserve"> </w:t>
            </w:r>
            <w:proofErr w:type="spellStart"/>
            <w:r>
              <w:rPr>
                <w:sz w:val="24"/>
                <w:szCs w:val="24"/>
              </w:rPr>
              <w:t>жасау</w:t>
            </w:r>
            <w:proofErr w:type="spellEnd"/>
            <w:r>
              <w:rPr>
                <w:sz w:val="24"/>
                <w:szCs w:val="24"/>
              </w:rPr>
              <w:t>;</w:t>
            </w:r>
          </w:p>
          <w:p w:rsidR="001B5E1C" w:rsidRDefault="001B5E1C">
            <w:pPr>
              <w:pStyle w:val="a3"/>
              <w:spacing w:after="0"/>
              <w:ind w:left="2490" w:firstLine="0"/>
              <w:rPr>
                <w:sz w:val="24"/>
                <w:szCs w:val="24"/>
              </w:rPr>
            </w:pPr>
          </w:p>
          <w:p w:rsidR="001B5E1C" w:rsidRDefault="001B5E1C">
            <w:pPr>
              <w:spacing w:after="0" w:line="259" w:lineRule="auto"/>
              <w:ind w:left="773" w:firstLine="0"/>
              <w:jc w:val="center"/>
              <w:rPr>
                <w:sz w:val="24"/>
                <w:szCs w:val="24"/>
              </w:rPr>
            </w:pPr>
          </w:p>
        </w:tc>
      </w:tr>
    </w:tbl>
    <w:p w:rsidR="001B5E1C" w:rsidRDefault="001B5E1C">
      <w:pPr>
        <w:rPr>
          <w:lang w:val="kk-KZ"/>
        </w:rPr>
      </w:pPr>
    </w:p>
    <w:p w:rsidR="001B5E1C" w:rsidRDefault="000E48E5">
      <w:pPr>
        <w:ind w:left="1" w:right="-1" w:firstLine="708"/>
        <w:rPr>
          <w:lang w:val="kk-KZ"/>
        </w:rPr>
      </w:pPr>
      <w:r>
        <w:rPr>
          <w:lang w:val="kk-KZ"/>
        </w:rPr>
        <w:t xml:space="preserve">Ескерту: перспективалық жоспарды тәрбиешілер, жас тобында жұмыс істейтін педагогтер (қазақ тілі мұғалімі, дене шынықтыру (жүзу)  нұсқаушысы, музыка жетекшісі) оқу жылы басталғанға дейін құрастырады. </w:t>
      </w: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0E48E5">
      <w:pPr>
        <w:spacing w:line="271" w:lineRule="auto"/>
        <w:ind w:left="0" w:right="-1" w:firstLine="0"/>
        <w:jc w:val="center"/>
        <w:rPr>
          <w:b/>
          <w:lang w:val="kk-KZ"/>
        </w:rPr>
      </w:pPr>
      <w:r>
        <w:rPr>
          <w:b/>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2022 - 2023 оқу жылына арналған  ұйымдастырылған  </w:t>
      </w:r>
    </w:p>
    <w:p w:rsidR="001B5E1C" w:rsidRDefault="000E48E5">
      <w:pPr>
        <w:spacing w:line="271" w:lineRule="auto"/>
        <w:ind w:left="0" w:right="-1" w:firstLine="0"/>
        <w:jc w:val="center"/>
        <w:rPr>
          <w:b/>
          <w:lang w:val="kk-KZ"/>
        </w:rPr>
      </w:pPr>
      <w:r>
        <w:rPr>
          <w:b/>
          <w:lang w:val="kk-KZ"/>
        </w:rPr>
        <w:t>іс-әрекеттің перспективалық жоспары</w:t>
      </w:r>
    </w:p>
    <w:p w:rsidR="001B5E1C" w:rsidRDefault="000E48E5">
      <w:pPr>
        <w:ind w:left="1" w:right="-1" w:firstLine="0"/>
        <w:rPr>
          <w:u w:val="single"/>
          <w:lang w:val="kk-KZ"/>
        </w:rPr>
      </w:pPr>
      <w:r>
        <w:rPr>
          <w:b/>
          <w:bCs/>
          <w:lang w:val="kk-KZ"/>
        </w:rPr>
        <w:lastRenderedPageBreak/>
        <w:t>Білім беру ұйымы</w:t>
      </w:r>
      <w:r>
        <w:rPr>
          <w:lang w:val="kk-KZ"/>
        </w:rPr>
        <w:t xml:space="preserve"> (балабақша/ шағын орталық, мектепалдысыныбы) </w:t>
      </w:r>
      <w:r w:rsidR="006E1FCA">
        <w:rPr>
          <w:u w:val="single"/>
          <w:lang w:val="kk-KZ"/>
        </w:rPr>
        <w:t>«Айгөлек» шағы</w:t>
      </w:r>
      <w:r>
        <w:rPr>
          <w:u w:val="single"/>
          <w:lang w:val="kk-KZ"/>
        </w:rPr>
        <w:t>н орталығы</w:t>
      </w:r>
    </w:p>
    <w:p w:rsidR="001B5E1C" w:rsidRDefault="000E48E5">
      <w:pPr>
        <w:ind w:left="1" w:right="1128" w:firstLine="0"/>
        <w:rPr>
          <w:lang w:val="kk-KZ"/>
        </w:rPr>
      </w:pPr>
      <w:r>
        <w:rPr>
          <w:b/>
          <w:bCs/>
          <w:lang w:val="kk-KZ"/>
        </w:rPr>
        <w:t>То</w:t>
      </w:r>
      <w:r w:rsidRPr="000E48E5">
        <w:rPr>
          <w:b/>
          <w:bCs/>
          <w:lang w:val="kk-KZ"/>
        </w:rPr>
        <w:t xml:space="preserve">п </w:t>
      </w:r>
      <w:r>
        <w:rPr>
          <w:b/>
          <w:bCs/>
          <w:lang w:val="kk-KZ"/>
        </w:rPr>
        <w:t xml:space="preserve"> </w:t>
      </w:r>
      <w:r>
        <w:rPr>
          <w:u w:val="single"/>
          <w:lang w:val="kk-KZ"/>
        </w:rPr>
        <w:t xml:space="preserve"> кіші тобы</w:t>
      </w:r>
    </w:p>
    <w:p w:rsidR="001B5E1C" w:rsidRDefault="000E48E5">
      <w:pPr>
        <w:spacing w:after="5"/>
        <w:ind w:left="-5" w:right="-1" w:hanging="10"/>
        <w:rPr>
          <w:lang w:val="kk-KZ"/>
        </w:rPr>
      </w:pPr>
      <w:r>
        <w:rPr>
          <w:b/>
          <w:bCs/>
          <w:lang w:val="kk-KZ"/>
        </w:rPr>
        <w:t xml:space="preserve">Балалардың жасы </w:t>
      </w:r>
      <w:r>
        <w:rPr>
          <w:u w:val="single"/>
          <w:lang w:val="kk-KZ"/>
        </w:rPr>
        <w:t>2 жас</w:t>
      </w:r>
    </w:p>
    <w:p w:rsidR="001B5E1C" w:rsidRDefault="000E48E5">
      <w:pPr>
        <w:ind w:left="1" w:right="-1" w:firstLine="0"/>
        <w:rPr>
          <w:u w:val="single"/>
          <w:lang w:val="kk-KZ"/>
        </w:rPr>
      </w:pPr>
      <w:r>
        <w:rPr>
          <w:b/>
          <w:bCs/>
          <w:lang w:val="kk-KZ"/>
        </w:rPr>
        <w:t>Жоспардың құрылу кезеңі</w:t>
      </w:r>
      <w:r>
        <w:rPr>
          <w:lang w:val="kk-KZ"/>
        </w:rPr>
        <w:t xml:space="preserve"> (айды, жылды көрсету) </w:t>
      </w:r>
      <w:r>
        <w:rPr>
          <w:u w:val="single"/>
          <w:lang w:val="kk-KZ"/>
        </w:rPr>
        <w:t xml:space="preserve">2022-2023 оқу жылы қазан айы </w:t>
      </w:r>
    </w:p>
    <w:tbl>
      <w:tblPr>
        <w:tblStyle w:val="TableGrid"/>
        <w:tblW w:w="9496" w:type="dxa"/>
        <w:tblInd w:w="5" w:type="dxa"/>
        <w:tblCellMar>
          <w:top w:w="7" w:type="dxa"/>
          <w:left w:w="110" w:type="dxa"/>
          <w:right w:w="115" w:type="dxa"/>
        </w:tblCellMar>
        <w:tblLook w:val="04A0" w:firstRow="1" w:lastRow="0" w:firstColumn="1" w:lastColumn="0" w:noHBand="0" w:noVBand="1"/>
      </w:tblPr>
      <w:tblGrid>
        <w:gridCol w:w="587"/>
        <w:gridCol w:w="2184"/>
        <w:gridCol w:w="6725"/>
      </w:tblGrid>
      <w:tr w:rsidR="001B5E1C">
        <w:trPr>
          <w:cantSplit/>
          <w:trHeight w:val="1486"/>
        </w:trPr>
        <w:tc>
          <w:tcPr>
            <w:tcW w:w="587" w:type="dxa"/>
            <w:tcBorders>
              <w:top w:val="single" w:sz="4" w:space="0" w:color="000000"/>
              <w:left w:val="single" w:sz="4" w:space="0" w:color="000000"/>
              <w:bottom w:val="single" w:sz="4" w:space="0" w:color="000000"/>
              <w:right w:val="single" w:sz="4" w:space="0" w:color="000000"/>
            </w:tcBorders>
            <w:textDirection w:val="btLr"/>
          </w:tcPr>
          <w:p w:rsidR="001B5E1C" w:rsidRDefault="000E48E5">
            <w:pPr>
              <w:spacing w:after="0" w:line="259" w:lineRule="auto"/>
              <w:ind w:left="43" w:right="113" w:firstLine="0"/>
              <w:jc w:val="center"/>
              <w:rPr>
                <w:sz w:val="24"/>
                <w:szCs w:val="24"/>
                <w:lang w:val="kk-KZ"/>
              </w:rPr>
            </w:pPr>
            <w:r>
              <w:rPr>
                <w:sz w:val="24"/>
                <w:szCs w:val="24"/>
                <w:lang w:val="kk-KZ"/>
              </w:rPr>
              <w:t>Айы</w:t>
            </w:r>
          </w:p>
        </w:tc>
        <w:tc>
          <w:tcPr>
            <w:tcW w:w="2184" w:type="dxa"/>
            <w:tcBorders>
              <w:top w:val="single" w:sz="4" w:space="0" w:color="000000"/>
              <w:left w:val="single" w:sz="4" w:space="0" w:color="000000"/>
              <w:bottom w:val="single" w:sz="4" w:space="0" w:color="000000"/>
              <w:right w:val="single" w:sz="4" w:space="0" w:color="000000"/>
            </w:tcBorders>
            <w:vAlign w:val="center"/>
          </w:tcPr>
          <w:p w:rsidR="001B5E1C" w:rsidRDefault="000E48E5">
            <w:pPr>
              <w:spacing w:after="0" w:line="259" w:lineRule="auto"/>
              <w:ind w:left="8" w:firstLine="0"/>
              <w:jc w:val="center"/>
              <w:rPr>
                <w:sz w:val="24"/>
                <w:szCs w:val="24"/>
              </w:rPr>
            </w:pPr>
            <w:proofErr w:type="spellStart"/>
            <w:r>
              <w:rPr>
                <w:sz w:val="24"/>
                <w:szCs w:val="24"/>
              </w:rPr>
              <w:t>Ұйымдастырылған</w:t>
            </w:r>
            <w:proofErr w:type="spellEnd"/>
            <w:r>
              <w:rPr>
                <w:sz w:val="24"/>
                <w:szCs w:val="24"/>
              </w:rPr>
              <w:t xml:space="preserve"> </w:t>
            </w:r>
            <w:proofErr w:type="spellStart"/>
            <w:r>
              <w:rPr>
                <w:sz w:val="24"/>
                <w:szCs w:val="24"/>
              </w:rPr>
              <w:t>іс-әрекет</w:t>
            </w:r>
            <w:proofErr w:type="spellEnd"/>
          </w:p>
        </w:tc>
        <w:tc>
          <w:tcPr>
            <w:tcW w:w="6725" w:type="dxa"/>
            <w:tcBorders>
              <w:top w:val="single" w:sz="4" w:space="0" w:color="000000"/>
              <w:left w:val="single" w:sz="4" w:space="0" w:color="000000"/>
              <w:bottom w:val="single" w:sz="4" w:space="0" w:color="000000"/>
              <w:right w:val="single" w:sz="4" w:space="0" w:color="000000"/>
            </w:tcBorders>
            <w:vAlign w:val="center"/>
          </w:tcPr>
          <w:p w:rsidR="001B5E1C" w:rsidRDefault="000E48E5">
            <w:pPr>
              <w:spacing w:after="0" w:line="259" w:lineRule="auto"/>
              <w:ind w:left="259" w:hanging="113"/>
              <w:jc w:val="center"/>
              <w:rPr>
                <w:sz w:val="24"/>
                <w:szCs w:val="24"/>
              </w:rPr>
            </w:pPr>
            <w:proofErr w:type="spellStart"/>
            <w:r>
              <w:rPr>
                <w:sz w:val="24"/>
                <w:szCs w:val="24"/>
              </w:rPr>
              <w:t>Ұйымдастырылған</w:t>
            </w:r>
            <w:proofErr w:type="spellEnd"/>
            <w:r>
              <w:rPr>
                <w:sz w:val="24"/>
                <w:szCs w:val="24"/>
              </w:rPr>
              <w:t xml:space="preserve"> </w:t>
            </w:r>
            <w:proofErr w:type="spellStart"/>
            <w:r>
              <w:rPr>
                <w:sz w:val="24"/>
                <w:szCs w:val="24"/>
              </w:rPr>
              <w:t>іс</w:t>
            </w:r>
            <w:proofErr w:type="spellEnd"/>
            <w:r>
              <w:rPr>
                <w:sz w:val="24"/>
                <w:szCs w:val="24"/>
                <w:lang w:val="kk-KZ"/>
              </w:rPr>
              <w:t>-</w:t>
            </w:r>
            <w:proofErr w:type="spellStart"/>
            <w:r>
              <w:rPr>
                <w:sz w:val="24"/>
                <w:szCs w:val="24"/>
              </w:rPr>
              <w:t>әрекеттің</w:t>
            </w:r>
            <w:proofErr w:type="spellEnd"/>
            <w:r>
              <w:rPr>
                <w:sz w:val="24"/>
                <w:szCs w:val="24"/>
              </w:rPr>
              <w:t xml:space="preserve"> </w:t>
            </w:r>
            <w:proofErr w:type="spellStart"/>
            <w:r>
              <w:rPr>
                <w:sz w:val="24"/>
                <w:szCs w:val="24"/>
              </w:rPr>
              <w:t>міндеттері</w:t>
            </w:r>
            <w:proofErr w:type="spellEnd"/>
          </w:p>
        </w:tc>
      </w:tr>
      <w:tr w:rsidR="001B5E1C">
        <w:trPr>
          <w:trHeight w:val="286"/>
        </w:trPr>
        <w:tc>
          <w:tcPr>
            <w:tcW w:w="587" w:type="dxa"/>
            <w:vMerge w:val="restart"/>
            <w:tcBorders>
              <w:top w:val="single" w:sz="4" w:space="0" w:color="000000"/>
              <w:left w:val="single" w:sz="4" w:space="0" w:color="000000"/>
              <w:bottom w:val="single" w:sz="4" w:space="0" w:color="000000"/>
              <w:right w:val="single" w:sz="4" w:space="0" w:color="000000"/>
            </w:tcBorders>
            <w:textDirection w:val="btLr"/>
          </w:tcPr>
          <w:p w:rsidR="001B5E1C" w:rsidRDefault="000E48E5">
            <w:pPr>
              <w:spacing w:after="0" w:line="259" w:lineRule="auto"/>
              <w:ind w:left="0" w:right="113" w:firstLine="0"/>
              <w:jc w:val="center"/>
              <w:rPr>
                <w:sz w:val="24"/>
                <w:szCs w:val="24"/>
                <w:lang w:val="kk-KZ"/>
              </w:rPr>
            </w:pPr>
            <w:r>
              <w:rPr>
                <w:sz w:val="24"/>
                <w:szCs w:val="24"/>
                <w:lang w:val="kk-KZ"/>
              </w:rPr>
              <w:t>қазан</w:t>
            </w: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Дене</w:t>
            </w:r>
            <w:proofErr w:type="spellEnd"/>
            <w:r>
              <w:rPr>
                <w:sz w:val="24"/>
                <w:szCs w:val="24"/>
              </w:rPr>
              <w:t xml:space="preserve"> </w:t>
            </w:r>
            <w:proofErr w:type="spellStart"/>
            <w:r>
              <w:rPr>
                <w:sz w:val="24"/>
                <w:szCs w:val="24"/>
              </w:rPr>
              <w:t>шынықтыру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bookmarkStart w:id="1" w:name="z279"/>
            <w:r>
              <w:rPr>
                <w:rFonts w:eastAsia="Calibri"/>
                <w:sz w:val="24"/>
                <w:szCs w:val="24"/>
                <w:lang w:val="kk-KZ"/>
              </w:rPr>
              <w:t>Негізгі қимылдар:</w:t>
            </w:r>
          </w:p>
          <w:p w:rsidR="001B5E1C" w:rsidRDefault="000E48E5">
            <w:pPr>
              <w:widowControl w:val="0"/>
              <w:spacing w:after="0" w:line="240" w:lineRule="auto"/>
              <w:ind w:left="0" w:firstLine="0"/>
              <w:rPr>
                <w:rFonts w:eastAsia="Calibri"/>
                <w:sz w:val="24"/>
                <w:szCs w:val="24"/>
                <w:lang w:val="kk-KZ"/>
              </w:rPr>
            </w:pPr>
            <w:bookmarkStart w:id="2" w:name="z312"/>
            <w:bookmarkEnd w:id="1"/>
            <w:r>
              <w:rPr>
                <w:rFonts w:eastAsia="Calibri"/>
                <w:sz w:val="24"/>
                <w:szCs w:val="24"/>
                <w:lang w:val="kk-KZ"/>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bookmarkEnd w:id="2"/>
          <w:p w:rsidR="001B5E1C" w:rsidRDefault="001B5E1C">
            <w:pPr>
              <w:spacing w:after="0" w:line="259" w:lineRule="auto"/>
              <w:ind w:left="773" w:firstLine="0"/>
              <w:jc w:val="center"/>
              <w:rPr>
                <w:sz w:val="24"/>
                <w:szCs w:val="24"/>
                <w:lang w:val="kk-KZ"/>
              </w:rPr>
            </w:pPr>
          </w:p>
        </w:tc>
      </w:tr>
      <w:tr w:rsidR="001B5E1C" w:rsidRPr="000D3B1D">
        <w:trPr>
          <w:trHeight w:val="389"/>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Сөйлеуді</w:t>
            </w:r>
            <w:proofErr w:type="spellEnd"/>
            <w:r>
              <w:rPr>
                <w:sz w:val="24"/>
                <w:szCs w:val="24"/>
              </w:rPr>
              <w:t xml:space="preserve"> </w:t>
            </w:r>
            <w:proofErr w:type="spellStart"/>
            <w:r>
              <w:rPr>
                <w:sz w:val="24"/>
                <w:szCs w:val="24"/>
              </w:rPr>
              <w:t>дамыту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bookmarkStart w:id="3" w:name="z381"/>
            <w:bookmarkStart w:id="4" w:name="z349"/>
            <w:r>
              <w:rPr>
                <w:rFonts w:eastAsia="Calibri"/>
                <w:sz w:val="24"/>
                <w:szCs w:val="24"/>
                <w:lang w:val="kk-KZ"/>
              </w:rPr>
              <w:t xml:space="preserve">Сөйлеудің дыбыстық мәдениеті. </w:t>
            </w:r>
          </w:p>
          <w:p w:rsidR="001B5E1C" w:rsidRDefault="000E48E5">
            <w:pPr>
              <w:widowControl w:val="0"/>
              <w:spacing w:after="0" w:line="240" w:lineRule="auto"/>
              <w:ind w:left="0" w:firstLine="0"/>
              <w:rPr>
                <w:rFonts w:eastAsia="Calibri"/>
                <w:sz w:val="24"/>
                <w:szCs w:val="24"/>
                <w:lang w:val="kk-KZ"/>
              </w:rPr>
            </w:pPr>
            <w:bookmarkStart w:id="5" w:name="z382"/>
            <w:bookmarkStart w:id="6" w:name="z385"/>
            <w:bookmarkEnd w:id="3"/>
            <w:r>
              <w:rPr>
                <w:rFonts w:eastAsia="Calibri"/>
                <w:sz w:val="24"/>
                <w:szCs w:val="24"/>
                <w:lang w:val="kk-KZ"/>
              </w:rPr>
              <w:t xml:space="preserve">1)Жеке дауысты және дауыссыз дыбыстарды, еліктеу сөздерін, сөздерді және қарапайым сөз тіркестерін (2-4 сөз) дұрыс қайталап айтуға үйрету. </w:t>
            </w:r>
            <w:bookmarkStart w:id="7" w:name="z351"/>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2) Артикуляциялық және дауыс аппаратының, сөйлеу кезінде тыныс алу, есту қабілетінің дамуына ықпал ету. </w:t>
            </w:r>
          </w:p>
          <w:bookmarkEnd w:id="7"/>
          <w:p w:rsidR="001B5E1C" w:rsidRDefault="000E48E5">
            <w:pPr>
              <w:widowControl w:val="0"/>
              <w:spacing w:after="0" w:line="240" w:lineRule="auto"/>
              <w:ind w:left="0" w:firstLine="0"/>
              <w:rPr>
                <w:rFonts w:eastAsia="Calibri"/>
                <w:strike/>
                <w:sz w:val="24"/>
                <w:szCs w:val="24"/>
                <w:lang w:val="kk-KZ"/>
              </w:rPr>
            </w:pPr>
            <w:r>
              <w:rPr>
                <w:rFonts w:eastAsia="Calibri"/>
                <w:sz w:val="24"/>
                <w:szCs w:val="24"/>
                <w:lang w:val="kk-KZ"/>
              </w:rPr>
              <w:t>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bookmarkEnd w:id="4"/>
          <w:bookmarkEnd w:id="5"/>
          <w:bookmarkEnd w:id="6"/>
          <w:p w:rsidR="001B5E1C" w:rsidRDefault="001B5E1C">
            <w:pPr>
              <w:spacing w:after="0" w:line="259" w:lineRule="auto"/>
              <w:ind w:left="773" w:firstLine="0"/>
              <w:jc w:val="center"/>
              <w:rPr>
                <w:sz w:val="24"/>
                <w:szCs w:val="24"/>
                <w:lang w:val="kk-KZ"/>
              </w:rPr>
            </w:pPr>
          </w:p>
        </w:tc>
      </w:tr>
      <w:tr w:rsidR="001B5E1C">
        <w:trPr>
          <w:trHeight w:val="286"/>
        </w:trPr>
        <w:tc>
          <w:tcPr>
            <w:tcW w:w="0" w:type="auto"/>
            <w:vMerge/>
            <w:tcBorders>
              <w:top w:val="nil"/>
              <w:left w:val="single" w:sz="4" w:space="0" w:color="000000"/>
              <w:bottom w:val="single" w:sz="4" w:space="0" w:color="auto"/>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auto"/>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Көркем</w:t>
            </w:r>
            <w:proofErr w:type="spellEnd"/>
            <w:r>
              <w:rPr>
                <w:sz w:val="24"/>
                <w:szCs w:val="24"/>
              </w:rPr>
              <w:t xml:space="preserve"> </w:t>
            </w:r>
            <w:proofErr w:type="spellStart"/>
            <w:r>
              <w:rPr>
                <w:sz w:val="24"/>
                <w:szCs w:val="24"/>
              </w:rPr>
              <w:t>әдебиет</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Балаларды бесік жырларын, халық әндерін, ертегілерін, авторлық шығармаларды тыңдауға үйрету. </w:t>
            </w:r>
          </w:p>
          <w:p w:rsidR="001B5E1C" w:rsidRDefault="001B5E1C">
            <w:pPr>
              <w:spacing w:after="0" w:line="259" w:lineRule="auto"/>
              <w:ind w:left="0" w:firstLine="0"/>
              <w:rPr>
                <w:sz w:val="24"/>
                <w:szCs w:val="24"/>
                <w:lang w:val="kk-KZ"/>
              </w:rPr>
            </w:pPr>
          </w:p>
        </w:tc>
      </w:tr>
      <w:tr w:rsidR="001B5E1C">
        <w:trPr>
          <w:trHeight w:val="331"/>
        </w:trPr>
        <w:tc>
          <w:tcPr>
            <w:tcW w:w="0" w:type="auto"/>
            <w:vMerge w:val="restart"/>
            <w:tcBorders>
              <w:top w:val="single" w:sz="4" w:space="0" w:color="auto"/>
              <w:left w:val="single" w:sz="4" w:space="0" w:color="000000"/>
              <w:bottom w:val="nil"/>
              <w:right w:val="single" w:sz="4" w:space="0" w:color="000000"/>
            </w:tcBorders>
          </w:tcPr>
          <w:p w:rsidR="001B5E1C" w:rsidRDefault="001B5E1C">
            <w:pPr>
              <w:spacing w:after="160" w:line="259" w:lineRule="auto"/>
              <w:ind w:left="0" w:firstLine="0"/>
              <w:jc w:val="left"/>
              <w:rPr>
                <w:sz w:val="24"/>
                <w:szCs w:val="24"/>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Сенсорика</w:t>
            </w:r>
            <w:proofErr w:type="spellEnd"/>
            <w:r>
              <w:rPr>
                <w:sz w:val="24"/>
                <w:szCs w:val="24"/>
              </w:rPr>
              <w:t xml:space="preserve">/ Математика </w:t>
            </w:r>
            <w:proofErr w:type="spellStart"/>
            <w:r>
              <w:rPr>
                <w:sz w:val="24"/>
                <w:szCs w:val="24"/>
              </w:rPr>
              <w:t>негіздері</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Қимылдардың үйлесімділігін, қолдың ұсақ бұлшық еттерін, «көз бен қолдың» сенсомоторлық кеңістіктік үйлесімділігін дамыту. </w:t>
            </w:r>
          </w:p>
          <w:p w:rsidR="001B5E1C" w:rsidRDefault="001B5E1C">
            <w:pPr>
              <w:spacing w:after="0" w:line="259" w:lineRule="auto"/>
              <w:ind w:left="773" w:firstLine="0"/>
              <w:jc w:val="center"/>
              <w:rPr>
                <w:sz w:val="24"/>
                <w:szCs w:val="24"/>
                <w:lang w:val="kk-KZ"/>
              </w:rPr>
            </w:pPr>
          </w:p>
        </w:tc>
      </w:tr>
      <w:tr w:rsidR="001B5E1C" w:rsidRPr="000D3B1D">
        <w:trPr>
          <w:trHeight w:val="331"/>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Қоршаған</w:t>
            </w:r>
            <w:proofErr w:type="spellEnd"/>
            <w:r>
              <w:rPr>
                <w:sz w:val="24"/>
                <w:szCs w:val="24"/>
              </w:rPr>
              <w:t xml:space="preserve"> </w:t>
            </w:r>
            <w:proofErr w:type="spellStart"/>
            <w:r>
              <w:rPr>
                <w:sz w:val="24"/>
                <w:szCs w:val="24"/>
              </w:rPr>
              <w:t>ортамен</w:t>
            </w:r>
            <w:proofErr w:type="spellEnd"/>
            <w:r>
              <w:rPr>
                <w:sz w:val="24"/>
                <w:szCs w:val="24"/>
              </w:rPr>
              <w:t xml:space="preserve"> </w:t>
            </w:r>
            <w:proofErr w:type="spellStart"/>
            <w:r>
              <w:rPr>
                <w:sz w:val="24"/>
                <w:szCs w:val="24"/>
              </w:rPr>
              <w:t>таныстыру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bCs/>
                <w:sz w:val="24"/>
                <w:szCs w:val="24"/>
                <w:lang w:val="kk-KZ"/>
              </w:rPr>
            </w:pPr>
            <w:r>
              <w:rPr>
                <w:rFonts w:eastAsia="Calibri"/>
                <w:bCs/>
                <w:sz w:val="24"/>
                <w:szCs w:val="24"/>
                <w:lang w:val="kk-KZ"/>
              </w:rPr>
              <w:t>Заттық әлем</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1)Заттарды және олармен әрекеттерді атау, оларды суреттерден тану. Заттық-бағдарлық әрекеттерді (қарау, тигізу, бұрау, ашу және т. б.), белгілі бір объектіге арналған нақты әрекеттерді (допты домалату, машинаны итеру, қуыршақты жатқызу, пирамиданы жинау және бөлшектеу, бір текшені екіншісіне қою және т. б.) орындауға баулу.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2) Екі қолмен бір уақытта заттармен әрекет ету, бақылауы мен түсінуіне қол жетімді өмірлік жағдайлардың үзінділерін көрсететін көрнекі заттық-ойын әрекеттерін қолдану.</w:t>
            </w:r>
          </w:p>
          <w:p w:rsidR="001B5E1C" w:rsidRDefault="001B5E1C">
            <w:pPr>
              <w:spacing w:after="0" w:line="259" w:lineRule="auto"/>
              <w:ind w:left="0" w:firstLine="0"/>
              <w:rPr>
                <w:sz w:val="24"/>
                <w:szCs w:val="24"/>
                <w:lang w:val="kk-KZ"/>
              </w:rPr>
            </w:pPr>
          </w:p>
        </w:tc>
      </w:tr>
      <w:tr w:rsidR="001B5E1C" w:rsidRPr="000D3B1D">
        <w:trPr>
          <w:trHeight w:val="293"/>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Құрастыру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sz w:val="24"/>
                <w:szCs w:val="24"/>
                <w:lang w:val="kk-KZ"/>
              </w:rPr>
              <w:t>1)</w:t>
            </w:r>
            <w:bookmarkStart w:id="8" w:name="z503"/>
            <w:r>
              <w:rPr>
                <w:sz w:val="24"/>
                <w:szCs w:val="24"/>
                <w:lang w:val="kk-KZ"/>
              </w:rPr>
              <w:t xml:space="preserve"> </w:t>
            </w:r>
            <w:r>
              <w:rPr>
                <w:rFonts w:eastAsia="Calibri"/>
                <w:sz w:val="24"/>
                <w:szCs w:val="24"/>
                <w:lang w:val="kk-KZ"/>
              </w:rPr>
              <w:t>құрылыс материалдарын (текшелер, кірпіштер) ажырата алуды үйрету;</w:t>
            </w:r>
          </w:p>
          <w:bookmarkEnd w:id="8"/>
          <w:p w:rsidR="001B5E1C" w:rsidRDefault="000E48E5">
            <w:pPr>
              <w:spacing w:after="0" w:line="259" w:lineRule="auto"/>
              <w:ind w:left="0" w:firstLine="0"/>
              <w:rPr>
                <w:rFonts w:eastAsia="Calibri"/>
                <w:sz w:val="24"/>
                <w:szCs w:val="24"/>
                <w:lang w:val="kk-KZ"/>
              </w:rPr>
            </w:pPr>
            <w:r>
              <w:rPr>
                <w:sz w:val="24"/>
                <w:szCs w:val="24"/>
                <w:lang w:val="kk-KZ"/>
              </w:rPr>
              <w:lastRenderedPageBreak/>
              <w:t xml:space="preserve">2) </w:t>
            </w:r>
            <w:bookmarkStart w:id="9" w:name="z455"/>
            <w:r>
              <w:rPr>
                <w:rFonts w:eastAsia="Calibri"/>
                <w:sz w:val="24"/>
                <w:szCs w:val="24"/>
                <w:lang w:val="kk-KZ"/>
              </w:rPr>
              <w:t>қарапайым құрылысты үлгі бойынша, ересектің көмегімен, өзбетінше құрастыру</w:t>
            </w:r>
            <w:bookmarkEnd w:id="9"/>
            <w:r>
              <w:rPr>
                <w:rFonts w:eastAsia="Calibri"/>
                <w:sz w:val="24"/>
                <w:szCs w:val="24"/>
                <w:lang w:val="kk-KZ"/>
              </w:rPr>
              <w:t>.</w:t>
            </w:r>
          </w:p>
          <w:p w:rsidR="001B5E1C" w:rsidRDefault="001B5E1C">
            <w:pPr>
              <w:spacing w:after="0" w:line="259" w:lineRule="auto"/>
              <w:ind w:left="0" w:firstLine="0"/>
              <w:rPr>
                <w:sz w:val="24"/>
                <w:szCs w:val="24"/>
                <w:lang w:val="kk-KZ"/>
              </w:rPr>
            </w:pPr>
          </w:p>
        </w:tc>
      </w:tr>
      <w:tr w:rsidR="001B5E1C">
        <w:trPr>
          <w:trHeight w:val="312"/>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Сурет</w:t>
            </w:r>
            <w:proofErr w:type="spellEnd"/>
            <w:r>
              <w:rPr>
                <w:sz w:val="24"/>
                <w:szCs w:val="24"/>
              </w:rPr>
              <w:t xml:space="preserve"> салу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rPr>
                <w:rFonts w:eastAsia="Calibri"/>
                <w:sz w:val="24"/>
                <w:szCs w:val="24"/>
                <w:lang w:val="kk-KZ"/>
              </w:rPr>
            </w:pPr>
            <w:bookmarkStart w:id="10" w:name="z596"/>
            <w:r>
              <w:rPr>
                <w:rFonts w:eastAsia="Calibri"/>
                <w:sz w:val="24"/>
                <w:szCs w:val="24"/>
                <w:lang w:val="kk-KZ"/>
              </w:rPr>
              <w:t>Бейнелерді парақ бетінде орналастыра отырып, түрлі-түсті дақтарды қарама-қарсы үйлестіру арқылы бере білу</w:t>
            </w:r>
            <w:bookmarkEnd w:id="10"/>
            <w:r>
              <w:rPr>
                <w:rFonts w:eastAsia="Calibri"/>
                <w:sz w:val="24"/>
                <w:szCs w:val="24"/>
                <w:lang w:val="kk-KZ"/>
              </w:rPr>
              <w:t>.</w:t>
            </w:r>
          </w:p>
          <w:p w:rsidR="001B5E1C" w:rsidRDefault="001B5E1C">
            <w:pPr>
              <w:spacing w:after="0" w:line="259" w:lineRule="auto"/>
              <w:ind w:left="0" w:firstLine="0"/>
              <w:rPr>
                <w:sz w:val="24"/>
                <w:szCs w:val="24"/>
              </w:rPr>
            </w:pPr>
          </w:p>
        </w:tc>
      </w:tr>
      <w:tr w:rsidR="001B5E1C">
        <w:trPr>
          <w:trHeight w:val="286"/>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Мүсіндеу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М</w:t>
            </w:r>
            <w:proofErr w:type="spellStart"/>
            <w:r>
              <w:rPr>
                <w:rFonts w:eastAsia="Calibri"/>
                <w:sz w:val="24"/>
                <w:szCs w:val="24"/>
              </w:rPr>
              <w:t>үсіндеудің</w:t>
            </w:r>
            <w:proofErr w:type="spellEnd"/>
            <w:r>
              <w:rPr>
                <w:rFonts w:eastAsia="Calibri"/>
                <w:sz w:val="24"/>
                <w:szCs w:val="24"/>
              </w:rPr>
              <w:t xml:space="preserve"> </w:t>
            </w:r>
            <w:proofErr w:type="spellStart"/>
            <w:r>
              <w:rPr>
                <w:rFonts w:eastAsia="Calibri"/>
                <w:sz w:val="24"/>
                <w:szCs w:val="24"/>
              </w:rPr>
              <w:t>қарапайым</w:t>
            </w:r>
            <w:proofErr w:type="spellEnd"/>
            <w:r>
              <w:rPr>
                <w:rFonts w:eastAsia="Calibri"/>
                <w:sz w:val="24"/>
                <w:szCs w:val="24"/>
              </w:rPr>
              <w:t xml:space="preserve"> </w:t>
            </w:r>
            <w:proofErr w:type="spellStart"/>
            <w:r>
              <w:rPr>
                <w:rFonts w:eastAsia="Calibri"/>
                <w:sz w:val="24"/>
                <w:szCs w:val="24"/>
              </w:rPr>
              <w:t>тәсілдерін</w:t>
            </w:r>
            <w:proofErr w:type="spellEnd"/>
            <w:r>
              <w:rPr>
                <w:rFonts w:eastAsia="Calibri"/>
                <w:sz w:val="24"/>
                <w:szCs w:val="24"/>
              </w:rPr>
              <w:t xml:space="preserve"> (</w:t>
            </w:r>
            <w:proofErr w:type="spellStart"/>
            <w:r>
              <w:rPr>
                <w:rFonts w:eastAsia="Calibri"/>
                <w:sz w:val="24"/>
                <w:szCs w:val="24"/>
              </w:rPr>
              <w:t>кесектерді</w:t>
            </w:r>
            <w:proofErr w:type="spellEnd"/>
            <w:r>
              <w:rPr>
                <w:rFonts w:eastAsia="Calibri"/>
                <w:sz w:val="24"/>
                <w:szCs w:val="24"/>
              </w:rPr>
              <w:t xml:space="preserve"> </w:t>
            </w:r>
            <w:proofErr w:type="spellStart"/>
            <w:r>
              <w:rPr>
                <w:rFonts w:eastAsia="Calibri"/>
                <w:sz w:val="24"/>
                <w:szCs w:val="24"/>
              </w:rPr>
              <w:t>үлкен</w:t>
            </w:r>
            <w:proofErr w:type="spellEnd"/>
            <w:r>
              <w:rPr>
                <w:rFonts w:eastAsia="Calibri"/>
                <w:sz w:val="24"/>
                <w:szCs w:val="24"/>
              </w:rPr>
              <w:t xml:space="preserve"> </w:t>
            </w:r>
            <w:proofErr w:type="spellStart"/>
            <w:r>
              <w:rPr>
                <w:rFonts w:eastAsia="Calibri"/>
                <w:sz w:val="24"/>
                <w:szCs w:val="24"/>
              </w:rPr>
              <w:t>бөліктерден</w:t>
            </w:r>
            <w:proofErr w:type="spellEnd"/>
            <w:r>
              <w:rPr>
                <w:rFonts w:eastAsia="Calibri"/>
                <w:sz w:val="24"/>
                <w:szCs w:val="24"/>
              </w:rPr>
              <w:t xml:space="preserve"> </w:t>
            </w:r>
            <w:proofErr w:type="spellStart"/>
            <w:r>
              <w:rPr>
                <w:rFonts w:eastAsia="Calibri"/>
                <w:sz w:val="24"/>
                <w:szCs w:val="24"/>
              </w:rPr>
              <w:t>бөліп</w:t>
            </w:r>
            <w:proofErr w:type="spellEnd"/>
            <w:r>
              <w:rPr>
                <w:rFonts w:eastAsia="Calibri"/>
                <w:sz w:val="24"/>
                <w:szCs w:val="24"/>
              </w:rPr>
              <w:t xml:space="preserve"> ал</w:t>
            </w:r>
            <w:r>
              <w:rPr>
                <w:rFonts w:eastAsia="Calibri"/>
                <w:sz w:val="24"/>
                <w:szCs w:val="24"/>
                <w:lang w:val="kk-KZ"/>
              </w:rPr>
              <w:t>у</w:t>
            </w:r>
            <w:r>
              <w:rPr>
                <w:rFonts w:eastAsia="Calibri"/>
                <w:sz w:val="24"/>
                <w:szCs w:val="24"/>
              </w:rPr>
              <w:t xml:space="preserve">, </w:t>
            </w:r>
            <w:proofErr w:type="spellStart"/>
            <w:r>
              <w:rPr>
                <w:rFonts w:eastAsia="Calibri"/>
                <w:sz w:val="24"/>
                <w:szCs w:val="24"/>
              </w:rPr>
              <w:t>оларды</w:t>
            </w:r>
            <w:proofErr w:type="spellEnd"/>
            <w:r>
              <w:rPr>
                <w:rFonts w:eastAsia="Calibri"/>
                <w:sz w:val="24"/>
                <w:szCs w:val="24"/>
              </w:rPr>
              <w:t xml:space="preserve"> </w:t>
            </w:r>
            <w:proofErr w:type="spellStart"/>
            <w:r>
              <w:rPr>
                <w:rFonts w:eastAsia="Calibri"/>
                <w:sz w:val="24"/>
                <w:szCs w:val="24"/>
              </w:rPr>
              <w:t>біртұтас</w:t>
            </w:r>
            <w:proofErr w:type="spellEnd"/>
            <w:r>
              <w:rPr>
                <w:rFonts w:eastAsia="Calibri"/>
                <w:sz w:val="24"/>
                <w:szCs w:val="24"/>
              </w:rPr>
              <w:t xml:space="preserve"> </w:t>
            </w:r>
            <w:proofErr w:type="spellStart"/>
            <w:r>
              <w:rPr>
                <w:rFonts w:eastAsia="Calibri"/>
                <w:sz w:val="24"/>
                <w:szCs w:val="24"/>
              </w:rPr>
              <w:t>етіп</w:t>
            </w:r>
            <w:proofErr w:type="spellEnd"/>
            <w:r>
              <w:rPr>
                <w:rFonts w:eastAsia="Calibri"/>
                <w:sz w:val="24"/>
                <w:szCs w:val="24"/>
              </w:rPr>
              <w:t xml:space="preserve"> </w:t>
            </w:r>
            <w:proofErr w:type="spellStart"/>
            <w:r>
              <w:rPr>
                <w:rFonts w:eastAsia="Calibri"/>
                <w:sz w:val="24"/>
                <w:szCs w:val="24"/>
              </w:rPr>
              <w:t>біріктір</w:t>
            </w:r>
            <w:proofErr w:type="spellEnd"/>
            <w:r>
              <w:rPr>
                <w:rFonts w:eastAsia="Calibri"/>
                <w:sz w:val="24"/>
                <w:szCs w:val="24"/>
                <w:lang w:val="kk-KZ"/>
              </w:rPr>
              <w:t>у</w:t>
            </w:r>
            <w:r>
              <w:rPr>
                <w:rFonts w:eastAsia="Calibri"/>
                <w:sz w:val="24"/>
                <w:szCs w:val="24"/>
              </w:rPr>
              <w:t xml:space="preserve">, </w:t>
            </w:r>
            <w:proofErr w:type="spellStart"/>
            <w:r>
              <w:rPr>
                <w:rFonts w:eastAsia="Calibri"/>
                <w:sz w:val="24"/>
                <w:szCs w:val="24"/>
              </w:rPr>
              <w:t>сазбалшықты</w:t>
            </w:r>
            <w:proofErr w:type="spellEnd"/>
            <w:r>
              <w:rPr>
                <w:rFonts w:eastAsia="Calibri"/>
                <w:sz w:val="24"/>
                <w:szCs w:val="24"/>
              </w:rPr>
              <w:t xml:space="preserve"> </w:t>
            </w:r>
            <w:proofErr w:type="spellStart"/>
            <w:r>
              <w:rPr>
                <w:rFonts w:eastAsia="Calibri"/>
                <w:sz w:val="24"/>
                <w:szCs w:val="24"/>
              </w:rPr>
              <w:t>өздігінен</w:t>
            </w:r>
            <w:proofErr w:type="spellEnd"/>
            <w:r>
              <w:rPr>
                <w:rFonts w:eastAsia="Calibri"/>
                <w:sz w:val="24"/>
                <w:szCs w:val="24"/>
              </w:rPr>
              <w:t xml:space="preserve"> иле</w:t>
            </w:r>
            <w:r>
              <w:rPr>
                <w:rFonts w:eastAsia="Calibri"/>
                <w:sz w:val="24"/>
                <w:szCs w:val="24"/>
                <w:lang w:val="kk-KZ"/>
              </w:rPr>
              <w:t>у</w:t>
            </w:r>
            <w:r>
              <w:rPr>
                <w:rFonts w:eastAsia="Calibri"/>
                <w:sz w:val="24"/>
                <w:szCs w:val="24"/>
              </w:rPr>
              <w:t>)</w:t>
            </w:r>
            <w:r>
              <w:rPr>
                <w:rFonts w:eastAsia="Calibri"/>
                <w:sz w:val="24"/>
                <w:szCs w:val="24"/>
                <w:lang w:val="kk-KZ"/>
              </w:rPr>
              <w:t xml:space="preserve"> үйрету. </w:t>
            </w:r>
          </w:p>
          <w:p w:rsidR="001B5E1C" w:rsidRDefault="001B5E1C">
            <w:pPr>
              <w:tabs>
                <w:tab w:val="center" w:pos="3609"/>
              </w:tabs>
              <w:spacing w:after="0" w:line="259" w:lineRule="auto"/>
              <w:ind w:left="0" w:firstLine="0"/>
              <w:rPr>
                <w:sz w:val="24"/>
                <w:szCs w:val="24"/>
                <w:lang w:val="kk-KZ"/>
              </w:rPr>
            </w:pPr>
          </w:p>
        </w:tc>
      </w:tr>
      <w:tr w:rsidR="001B5E1C">
        <w:trPr>
          <w:trHeight w:val="286"/>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Жапсыру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p w:rsidR="001B5E1C" w:rsidRDefault="001B5E1C">
            <w:pPr>
              <w:spacing w:after="0" w:line="259" w:lineRule="auto"/>
              <w:ind w:left="773" w:firstLine="0"/>
              <w:jc w:val="center"/>
              <w:rPr>
                <w:sz w:val="24"/>
                <w:szCs w:val="24"/>
                <w:lang w:val="kk-KZ"/>
              </w:rPr>
            </w:pPr>
          </w:p>
        </w:tc>
      </w:tr>
      <w:tr w:rsidR="001B5E1C" w:rsidRPr="000D3B1D">
        <w:trPr>
          <w:trHeight w:val="289"/>
        </w:trPr>
        <w:tc>
          <w:tcPr>
            <w:tcW w:w="0" w:type="auto"/>
            <w:vMerge/>
            <w:tcBorders>
              <w:top w:val="nil"/>
              <w:left w:val="single" w:sz="4" w:space="0" w:color="000000"/>
              <w:bottom w:val="single" w:sz="4" w:space="0" w:color="000000"/>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r>
              <w:rPr>
                <w:sz w:val="24"/>
                <w:szCs w:val="24"/>
              </w:rPr>
              <w:t xml:space="preserve">Музыка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ind w:left="0" w:firstLine="0"/>
              <w:rPr>
                <w:sz w:val="24"/>
                <w:szCs w:val="24"/>
              </w:rPr>
            </w:pPr>
            <w:r>
              <w:rPr>
                <w:sz w:val="24"/>
                <w:szCs w:val="24"/>
              </w:rPr>
              <w:t xml:space="preserve">Музыка </w:t>
            </w:r>
            <w:proofErr w:type="spellStart"/>
            <w:r>
              <w:rPr>
                <w:sz w:val="24"/>
                <w:szCs w:val="24"/>
              </w:rPr>
              <w:t>тыңдау</w:t>
            </w:r>
            <w:proofErr w:type="spellEnd"/>
            <w:r>
              <w:rPr>
                <w:sz w:val="24"/>
                <w:szCs w:val="24"/>
              </w:rPr>
              <w:t>:</w:t>
            </w:r>
          </w:p>
          <w:p w:rsidR="001B5E1C" w:rsidRDefault="000E48E5">
            <w:pPr>
              <w:spacing w:after="0"/>
              <w:ind w:left="0" w:firstLine="0"/>
              <w:rPr>
                <w:sz w:val="24"/>
                <w:szCs w:val="24"/>
                <w:lang w:val="kk-KZ"/>
              </w:rPr>
            </w:pPr>
            <w:r>
              <w:rPr>
                <w:sz w:val="24"/>
                <w:szCs w:val="24"/>
                <w:lang w:val="kk-KZ"/>
              </w:rPr>
              <w:t>1)әннің мағынасын түсіну, қоңыраулардың жоғары және төмен дыбысталуын, фортепианоның дыбысталуын ажырата білу.</w:t>
            </w:r>
            <w:r>
              <w:rPr>
                <w:sz w:val="24"/>
                <w:szCs w:val="24"/>
              </w:rPr>
              <w:t xml:space="preserve"> </w:t>
            </w:r>
          </w:p>
          <w:p w:rsidR="001B5E1C" w:rsidRDefault="000E48E5">
            <w:pPr>
              <w:spacing w:after="0"/>
              <w:ind w:left="0" w:firstLine="0"/>
              <w:rPr>
                <w:sz w:val="24"/>
                <w:szCs w:val="24"/>
                <w:lang w:val="kk-KZ"/>
              </w:rPr>
            </w:pPr>
            <w:r>
              <w:rPr>
                <w:sz w:val="24"/>
                <w:szCs w:val="24"/>
                <w:lang w:val="kk-KZ"/>
              </w:rPr>
              <w:t>Ән айту:</w:t>
            </w:r>
          </w:p>
          <w:p w:rsidR="001B5E1C" w:rsidRDefault="000E48E5">
            <w:pPr>
              <w:spacing w:after="0"/>
              <w:ind w:left="0" w:firstLine="0"/>
              <w:rPr>
                <w:rFonts w:eastAsia="Calibri"/>
                <w:sz w:val="24"/>
                <w:szCs w:val="24"/>
                <w:lang w:val="kk-KZ"/>
              </w:rPr>
            </w:pPr>
            <w:r>
              <w:rPr>
                <w:sz w:val="24"/>
                <w:szCs w:val="24"/>
                <w:lang w:val="kk-KZ"/>
              </w:rPr>
              <w:t>2)</w:t>
            </w:r>
            <w:r>
              <w:rPr>
                <w:rFonts w:eastAsia="Calibri"/>
                <w:sz w:val="24"/>
                <w:szCs w:val="24"/>
                <w:lang w:val="kk-KZ"/>
              </w:rPr>
              <w:t>әнді жеке және топпен айту.</w:t>
            </w:r>
          </w:p>
          <w:p w:rsidR="001B5E1C" w:rsidRDefault="000E48E5">
            <w:pPr>
              <w:spacing w:after="0"/>
              <w:ind w:left="0" w:firstLine="0"/>
              <w:rPr>
                <w:sz w:val="24"/>
                <w:szCs w:val="24"/>
                <w:lang w:val="kk-KZ"/>
              </w:rPr>
            </w:pPr>
            <w:r>
              <w:rPr>
                <w:sz w:val="24"/>
                <w:szCs w:val="24"/>
                <w:lang w:val="kk-KZ"/>
              </w:rPr>
              <w:t xml:space="preserve"> Музыкалық-ырғақтық қозғалыстар.</w:t>
            </w:r>
          </w:p>
          <w:p w:rsidR="001B5E1C" w:rsidRDefault="000E48E5">
            <w:pPr>
              <w:widowControl w:val="0"/>
              <w:spacing w:after="0" w:line="240" w:lineRule="auto"/>
              <w:ind w:left="0" w:firstLine="0"/>
              <w:rPr>
                <w:rFonts w:eastAsia="Calibri"/>
                <w:sz w:val="24"/>
                <w:szCs w:val="24"/>
                <w:lang w:val="kk-KZ"/>
              </w:rPr>
            </w:pPr>
            <w:r>
              <w:rPr>
                <w:sz w:val="24"/>
                <w:szCs w:val="24"/>
                <w:lang w:val="kk-KZ"/>
              </w:rPr>
              <w:t xml:space="preserve">1) </w:t>
            </w:r>
            <w:r>
              <w:rPr>
                <w:rFonts w:eastAsia="Calibri"/>
                <w:sz w:val="24"/>
                <w:szCs w:val="24"/>
                <w:lang w:val="kk-KZ"/>
              </w:rPr>
              <w:t xml:space="preserve">музыканың сүйемелдеуімен топпен және шеңбер бойынша қол ұстасып жүру және жүгіру дағдыларын қалыптастыру. </w:t>
            </w:r>
          </w:p>
          <w:p w:rsidR="001B5E1C" w:rsidRDefault="001B5E1C">
            <w:pPr>
              <w:spacing w:after="0"/>
              <w:ind w:left="0" w:firstLine="0"/>
              <w:rPr>
                <w:sz w:val="24"/>
                <w:szCs w:val="24"/>
                <w:lang w:val="kk-KZ"/>
              </w:rPr>
            </w:pPr>
          </w:p>
          <w:p w:rsidR="001B5E1C" w:rsidRDefault="001B5E1C">
            <w:pPr>
              <w:pStyle w:val="a3"/>
              <w:spacing w:after="0"/>
              <w:ind w:left="2490" w:firstLine="0"/>
              <w:rPr>
                <w:sz w:val="24"/>
                <w:szCs w:val="24"/>
                <w:lang w:val="kk-KZ"/>
              </w:rPr>
            </w:pPr>
          </w:p>
          <w:p w:rsidR="001B5E1C" w:rsidRDefault="001B5E1C">
            <w:pPr>
              <w:spacing w:after="0" w:line="259" w:lineRule="auto"/>
              <w:ind w:left="773" w:firstLine="0"/>
              <w:jc w:val="center"/>
              <w:rPr>
                <w:sz w:val="24"/>
                <w:szCs w:val="24"/>
                <w:lang w:val="kk-KZ"/>
              </w:rPr>
            </w:pPr>
          </w:p>
        </w:tc>
      </w:tr>
    </w:tbl>
    <w:p w:rsidR="001B5E1C" w:rsidRDefault="001B5E1C">
      <w:pPr>
        <w:rPr>
          <w:lang w:val="kk-KZ"/>
        </w:rPr>
      </w:pPr>
    </w:p>
    <w:p w:rsidR="001B5E1C" w:rsidRDefault="000E48E5">
      <w:pPr>
        <w:ind w:left="1" w:right="-1" w:firstLine="708"/>
        <w:rPr>
          <w:lang w:val="kk-KZ"/>
        </w:rPr>
      </w:pPr>
      <w:r>
        <w:rPr>
          <w:lang w:val="kk-KZ"/>
        </w:rPr>
        <w:t xml:space="preserve">Ескерту: перспективалық жоспарды тәрбиешілер, жас тобында жұмыс істейтін педагогтер (қазақ тілі мұғалімі, дене шынықтыру (жүзу)  нұсқаушысы, музыка жетекшісі) оқу жылы басталғанға дейін құрастырады. </w:t>
      </w: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0E48E5">
      <w:pPr>
        <w:spacing w:line="271" w:lineRule="auto"/>
        <w:ind w:left="0" w:right="-1" w:firstLine="0"/>
        <w:jc w:val="center"/>
        <w:rPr>
          <w:b/>
          <w:lang w:val="kk-KZ"/>
        </w:rPr>
      </w:pPr>
      <w:r>
        <w:rPr>
          <w:b/>
          <w:lang w:val="kk-KZ"/>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2022 - 2023 оқу жылына арналған  ұйымдастырылған  </w:t>
      </w:r>
    </w:p>
    <w:p w:rsidR="001B5E1C" w:rsidRDefault="000E48E5">
      <w:pPr>
        <w:spacing w:line="271" w:lineRule="auto"/>
        <w:ind w:left="0" w:right="-1" w:firstLine="0"/>
        <w:jc w:val="center"/>
        <w:rPr>
          <w:b/>
          <w:lang w:val="kk-KZ"/>
        </w:rPr>
      </w:pPr>
      <w:r>
        <w:rPr>
          <w:b/>
          <w:lang w:val="kk-KZ"/>
        </w:rPr>
        <w:t>іс-әрекеттің перспективалық жоспары</w:t>
      </w:r>
    </w:p>
    <w:p w:rsidR="001B5E1C" w:rsidRDefault="000E48E5">
      <w:pPr>
        <w:ind w:left="1" w:right="-1" w:firstLine="0"/>
        <w:rPr>
          <w:u w:val="single"/>
          <w:lang w:val="kk-KZ"/>
        </w:rPr>
      </w:pPr>
      <w:r>
        <w:rPr>
          <w:b/>
          <w:bCs/>
          <w:lang w:val="kk-KZ"/>
        </w:rPr>
        <w:t>Білім беру ұйымы</w:t>
      </w:r>
      <w:r>
        <w:rPr>
          <w:lang w:val="kk-KZ"/>
        </w:rPr>
        <w:t xml:space="preserve"> (балабақша/ шағын орталық, мектепалдысыныбы) </w:t>
      </w:r>
      <w:r>
        <w:rPr>
          <w:u w:val="single"/>
          <w:lang w:val="kk-KZ"/>
        </w:rPr>
        <w:t xml:space="preserve"> «Айгөлек» шағын орталығы</w:t>
      </w:r>
    </w:p>
    <w:p w:rsidR="001B5E1C" w:rsidRDefault="000E48E5">
      <w:pPr>
        <w:ind w:left="1" w:right="1128" w:firstLine="0"/>
        <w:rPr>
          <w:lang w:val="kk-KZ"/>
        </w:rPr>
      </w:pPr>
      <w:r>
        <w:rPr>
          <w:b/>
          <w:bCs/>
          <w:lang w:val="kk-KZ"/>
        </w:rPr>
        <w:t xml:space="preserve">Топ </w:t>
      </w:r>
      <w:r>
        <w:rPr>
          <w:u w:val="single"/>
          <w:lang w:val="kk-KZ"/>
        </w:rPr>
        <w:t xml:space="preserve"> кіші тобы</w:t>
      </w:r>
    </w:p>
    <w:p w:rsidR="001B5E1C" w:rsidRDefault="000E48E5">
      <w:pPr>
        <w:spacing w:after="5"/>
        <w:ind w:left="-5" w:right="-1" w:hanging="10"/>
        <w:rPr>
          <w:lang w:val="kk-KZ"/>
        </w:rPr>
      </w:pPr>
      <w:r>
        <w:rPr>
          <w:b/>
          <w:bCs/>
          <w:lang w:val="kk-KZ"/>
        </w:rPr>
        <w:t>Балалардың жасы</w:t>
      </w:r>
      <w:r>
        <w:rPr>
          <w:u w:val="single"/>
          <w:lang w:val="kk-KZ"/>
        </w:rPr>
        <w:t>2 жас</w:t>
      </w:r>
    </w:p>
    <w:p w:rsidR="001B5E1C" w:rsidRDefault="000E48E5">
      <w:pPr>
        <w:ind w:left="1" w:right="-1" w:firstLine="0"/>
        <w:rPr>
          <w:u w:val="single"/>
          <w:lang w:val="kk-KZ"/>
        </w:rPr>
      </w:pPr>
      <w:r>
        <w:rPr>
          <w:b/>
          <w:bCs/>
          <w:lang w:val="kk-KZ"/>
        </w:rPr>
        <w:t>Жоспардың құрылу кезеңі</w:t>
      </w:r>
      <w:r>
        <w:rPr>
          <w:lang w:val="kk-KZ"/>
        </w:rPr>
        <w:t xml:space="preserve"> (айды, жылды көрсету) </w:t>
      </w:r>
      <w:r>
        <w:rPr>
          <w:u w:val="single"/>
          <w:lang w:val="kk-KZ"/>
        </w:rPr>
        <w:t xml:space="preserve">2022-2023 оқу жылы қараша айы </w:t>
      </w:r>
    </w:p>
    <w:tbl>
      <w:tblPr>
        <w:tblStyle w:val="TableGrid"/>
        <w:tblW w:w="9496" w:type="dxa"/>
        <w:tblInd w:w="5" w:type="dxa"/>
        <w:tblCellMar>
          <w:top w:w="7" w:type="dxa"/>
          <w:left w:w="110" w:type="dxa"/>
          <w:right w:w="115" w:type="dxa"/>
        </w:tblCellMar>
        <w:tblLook w:val="04A0" w:firstRow="1" w:lastRow="0" w:firstColumn="1" w:lastColumn="0" w:noHBand="0" w:noVBand="1"/>
      </w:tblPr>
      <w:tblGrid>
        <w:gridCol w:w="587"/>
        <w:gridCol w:w="2184"/>
        <w:gridCol w:w="6725"/>
      </w:tblGrid>
      <w:tr w:rsidR="001B5E1C">
        <w:trPr>
          <w:cantSplit/>
          <w:trHeight w:val="1486"/>
        </w:trPr>
        <w:tc>
          <w:tcPr>
            <w:tcW w:w="587" w:type="dxa"/>
            <w:tcBorders>
              <w:top w:val="single" w:sz="4" w:space="0" w:color="000000"/>
              <w:left w:val="single" w:sz="4" w:space="0" w:color="000000"/>
              <w:bottom w:val="single" w:sz="4" w:space="0" w:color="000000"/>
              <w:right w:val="single" w:sz="4" w:space="0" w:color="000000"/>
            </w:tcBorders>
            <w:textDirection w:val="btLr"/>
          </w:tcPr>
          <w:p w:rsidR="001B5E1C" w:rsidRDefault="000E48E5">
            <w:pPr>
              <w:spacing w:after="0" w:line="259" w:lineRule="auto"/>
              <w:ind w:left="43" w:right="113" w:firstLine="0"/>
              <w:jc w:val="center"/>
              <w:rPr>
                <w:sz w:val="24"/>
                <w:szCs w:val="24"/>
                <w:lang w:val="kk-KZ"/>
              </w:rPr>
            </w:pPr>
            <w:r>
              <w:rPr>
                <w:sz w:val="24"/>
                <w:szCs w:val="24"/>
                <w:lang w:val="kk-KZ"/>
              </w:rPr>
              <w:t>Айы</w:t>
            </w:r>
          </w:p>
        </w:tc>
        <w:tc>
          <w:tcPr>
            <w:tcW w:w="2184" w:type="dxa"/>
            <w:tcBorders>
              <w:top w:val="single" w:sz="4" w:space="0" w:color="000000"/>
              <w:left w:val="single" w:sz="4" w:space="0" w:color="000000"/>
              <w:bottom w:val="single" w:sz="4" w:space="0" w:color="000000"/>
              <w:right w:val="single" w:sz="4" w:space="0" w:color="000000"/>
            </w:tcBorders>
            <w:vAlign w:val="center"/>
          </w:tcPr>
          <w:p w:rsidR="001B5E1C" w:rsidRDefault="000E48E5">
            <w:pPr>
              <w:spacing w:after="0" w:line="259" w:lineRule="auto"/>
              <w:ind w:left="8" w:firstLine="0"/>
              <w:jc w:val="center"/>
              <w:rPr>
                <w:sz w:val="24"/>
                <w:szCs w:val="24"/>
              </w:rPr>
            </w:pPr>
            <w:proofErr w:type="spellStart"/>
            <w:r>
              <w:rPr>
                <w:sz w:val="24"/>
                <w:szCs w:val="24"/>
              </w:rPr>
              <w:t>Ұйымдастырылған</w:t>
            </w:r>
            <w:proofErr w:type="spellEnd"/>
            <w:r>
              <w:rPr>
                <w:sz w:val="24"/>
                <w:szCs w:val="24"/>
              </w:rPr>
              <w:t xml:space="preserve"> </w:t>
            </w:r>
            <w:proofErr w:type="spellStart"/>
            <w:r>
              <w:rPr>
                <w:sz w:val="24"/>
                <w:szCs w:val="24"/>
              </w:rPr>
              <w:t>іс-әрекет</w:t>
            </w:r>
            <w:proofErr w:type="spellEnd"/>
          </w:p>
        </w:tc>
        <w:tc>
          <w:tcPr>
            <w:tcW w:w="6725" w:type="dxa"/>
            <w:tcBorders>
              <w:top w:val="single" w:sz="4" w:space="0" w:color="000000"/>
              <w:left w:val="single" w:sz="4" w:space="0" w:color="000000"/>
              <w:bottom w:val="single" w:sz="4" w:space="0" w:color="000000"/>
              <w:right w:val="single" w:sz="4" w:space="0" w:color="000000"/>
            </w:tcBorders>
            <w:vAlign w:val="center"/>
          </w:tcPr>
          <w:p w:rsidR="001B5E1C" w:rsidRDefault="000E48E5">
            <w:pPr>
              <w:spacing w:after="0" w:line="259" w:lineRule="auto"/>
              <w:ind w:left="259" w:hanging="113"/>
              <w:jc w:val="center"/>
              <w:rPr>
                <w:sz w:val="24"/>
                <w:szCs w:val="24"/>
              </w:rPr>
            </w:pPr>
            <w:proofErr w:type="spellStart"/>
            <w:r>
              <w:rPr>
                <w:sz w:val="24"/>
                <w:szCs w:val="24"/>
              </w:rPr>
              <w:t>Ұйымдастырылған</w:t>
            </w:r>
            <w:proofErr w:type="spellEnd"/>
            <w:r>
              <w:rPr>
                <w:sz w:val="24"/>
                <w:szCs w:val="24"/>
              </w:rPr>
              <w:t xml:space="preserve"> </w:t>
            </w:r>
            <w:proofErr w:type="spellStart"/>
            <w:r>
              <w:rPr>
                <w:sz w:val="24"/>
                <w:szCs w:val="24"/>
              </w:rPr>
              <w:t>іс</w:t>
            </w:r>
            <w:proofErr w:type="spellEnd"/>
            <w:r>
              <w:rPr>
                <w:sz w:val="24"/>
                <w:szCs w:val="24"/>
                <w:lang w:val="kk-KZ"/>
              </w:rPr>
              <w:t>-</w:t>
            </w:r>
            <w:proofErr w:type="spellStart"/>
            <w:r>
              <w:rPr>
                <w:sz w:val="24"/>
                <w:szCs w:val="24"/>
              </w:rPr>
              <w:t>әрекеттің</w:t>
            </w:r>
            <w:proofErr w:type="spellEnd"/>
            <w:r>
              <w:rPr>
                <w:sz w:val="24"/>
                <w:szCs w:val="24"/>
              </w:rPr>
              <w:t xml:space="preserve"> </w:t>
            </w:r>
            <w:proofErr w:type="spellStart"/>
            <w:r>
              <w:rPr>
                <w:sz w:val="24"/>
                <w:szCs w:val="24"/>
              </w:rPr>
              <w:t>міндеттері</w:t>
            </w:r>
            <w:proofErr w:type="spellEnd"/>
          </w:p>
        </w:tc>
      </w:tr>
      <w:tr w:rsidR="001B5E1C" w:rsidRPr="000D3B1D">
        <w:trPr>
          <w:trHeight w:val="286"/>
        </w:trPr>
        <w:tc>
          <w:tcPr>
            <w:tcW w:w="587" w:type="dxa"/>
            <w:vMerge w:val="restart"/>
            <w:tcBorders>
              <w:top w:val="single" w:sz="4" w:space="0" w:color="000000"/>
              <w:left w:val="single" w:sz="4" w:space="0" w:color="000000"/>
              <w:bottom w:val="single" w:sz="4" w:space="0" w:color="000000"/>
              <w:right w:val="single" w:sz="4" w:space="0" w:color="000000"/>
            </w:tcBorders>
            <w:textDirection w:val="btLr"/>
          </w:tcPr>
          <w:p w:rsidR="001B5E1C" w:rsidRDefault="000E48E5">
            <w:pPr>
              <w:spacing w:after="0" w:line="259" w:lineRule="auto"/>
              <w:ind w:left="0" w:right="113" w:firstLine="0"/>
              <w:jc w:val="center"/>
              <w:rPr>
                <w:sz w:val="24"/>
                <w:szCs w:val="24"/>
                <w:lang w:val="kk-KZ"/>
              </w:rPr>
            </w:pPr>
            <w:r>
              <w:rPr>
                <w:sz w:val="24"/>
                <w:szCs w:val="24"/>
                <w:lang w:val="kk-KZ"/>
              </w:rPr>
              <w:t>қараша</w:t>
            </w: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Дене</w:t>
            </w:r>
            <w:proofErr w:type="spellEnd"/>
            <w:r>
              <w:rPr>
                <w:sz w:val="24"/>
                <w:szCs w:val="24"/>
              </w:rPr>
              <w:t xml:space="preserve"> </w:t>
            </w:r>
            <w:proofErr w:type="spellStart"/>
            <w:r>
              <w:rPr>
                <w:sz w:val="24"/>
                <w:szCs w:val="24"/>
              </w:rPr>
              <w:t>шынықтыру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Негізгі қимылдар:</w:t>
            </w:r>
          </w:p>
          <w:p w:rsidR="001B5E1C" w:rsidRDefault="000E48E5">
            <w:pPr>
              <w:spacing w:after="0" w:line="259" w:lineRule="auto"/>
              <w:ind w:left="0" w:firstLine="0"/>
              <w:rPr>
                <w:rFonts w:eastAsia="Calibri"/>
                <w:sz w:val="24"/>
                <w:szCs w:val="24"/>
                <w:lang w:val="kk-KZ"/>
              </w:rPr>
            </w:pPr>
            <w:r>
              <w:rPr>
                <w:rFonts w:eastAsia="Calibri"/>
                <w:sz w:val="24"/>
                <w:szCs w:val="24"/>
                <w:lang w:val="kk-KZ"/>
              </w:rPr>
              <w:t>Тепе-теңдік сақтау жаттығулары. Тура жолмен, сызықтармен шектелген (ені 20-25 см, ұзындығы 2-2,5 м) жіптің бойымен, гимнастикалық скамейканың үстімен жүру.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Қимылды ойындар.</w:t>
            </w:r>
          </w:p>
          <w:p w:rsidR="001B5E1C" w:rsidRDefault="000E48E5">
            <w:pPr>
              <w:spacing w:after="0" w:line="259" w:lineRule="auto"/>
              <w:ind w:left="0" w:firstLine="0"/>
              <w:rPr>
                <w:rFonts w:eastAsia="Calibri"/>
                <w:sz w:val="24"/>
                <w:szCs w:val="24"/>
                <w:lang w:val="kk-KZ"/>
              </w:rPr>
            </w:pPr>
            <w:r>
              <w:rPr>
                <w:rFonts w:eastAsia="Calibri"/>
                <w:sz w:val="24"/>
                <w:szCs w:val="24"/>
                <w:lang w:val="kk-KZ"/>
              </w:rPr>
              <w:t>Балаларды ересектермен бірге қимылдары жеңіл, мазмұны қарапайым қимылды ойындар ойнауға ынталандыру.</w:t>
            </w:r>
          </w:p>
          <w:p w:rsidR="001B5E1C" w:rsidRDefault="001B5E1C">
            <w:pPr>
              <w:spacing w:after="0" w:line="259" w:lineRule="auto"/>
              <w:ind w:left="0" w:firstLine="0"/>
              <w:rPr>
                <w:rFonts w:eastAsia="Calibri"/>
                <w:sz w:val="24"/>
                <w:szCs w:val="24"/>
                <w:lang w:val="kk-KZ"/>
              </w:rPr>
            </w:pPr>
          </w:p>
        </w:tc>
      </w:tr>
      <w:tr w:rsidR="001B5E1C" w:rsidRPr="000D3B1D">
        <w:trPr>
          <w:trHeight w:val="389"/>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Сөйлеуді</w:t>
            </w:r>
            <w:proofErr w:type="spellEnd"/>
            <w:r>
              <w:rPr>
                <w:sz w:val="24"/>
                <w:szCs w:val="24"/>
              </w:rPr>
              <w:t xml:space="preserve"> </w:t>
            </w:r>
            <w:proofErr w:type="spellStart"/>
            <w:r>
              <w:rPr>
                <w:sz w:val="24"/>
                <w:szCs w:val="24"/>
              </w:rPr>
              <w:t>дамыту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Сөйлеудің дыбыстық мәдениеті. </w:t>
            </w:r>
          </w:p>
          <w:p w:rsidR="001B5E1C" w:rsidRDefault="000E48E5">
            <w:pPr>
              <w:widowControl w:val="0"/>
              <w:spacing w:after="0" w:line="240" w:lineRule="auto"/>
              <w:ind w:left="0" w:firstLine="0"/>
              <w:rPr>
                <w:rFonts w:eastAsia="Calibri"/>
                <w:strike/>
                <w:sz w:val="24"/>
                <w:szCs w:val="24"/>
                <w:lang w:val="kk-KZ"/>
              </w:rPr>
            </w:pPr>
            <w:r>
              <w:rPr>
                <w:rFonts w:eastAsia="Calibri"/>
                <w:sz w:val="24"/>
                <w:szCs w:val="24"/>
                <w:lang w:val="kk-KZ"/>
              </w:rPr>
              <w:t>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p w:rsidR="001B5E1C" w:rsidRDefault="000E48E5">
            <w:pPr>
              <w:widowControl w:val="0"/>
              <w:spacing w:after="0" w:line="240" w:lineRule="auto"/>
              <w:ind w:left="0" w:firstLine="0"/>
              <w:rPr>
                <w:rFonts w:eastAsia="Calibri"/>
                <w:bCs/>
                <w:iCs/>
                <w:sz w:val="24"/>
                <w:szCs w:val="24"/>
                <w:lang w:val="kk-KZ"/>
              </w:rPr>
            </w:pPr>
            <w:r>
              <w:rPr>
                <w:rFonts w:eastAsia="Calibri"/>
                <w:bCs/>
                <w:iCs/>
                <w:sz w:val="24"/>
                <w:szCs w:val="24"/>
                <w:lang w:val="kk-KZ"/>
              </w:rPr>
              <w:t>Сөздік қорды қалыптастыру.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Балалардың сөздік қорын: </w:t>
            </w:r>
          </w:p>
          <w:p w:rsidR="001B5E1C" w:rsidRDefault="000E48E5">
            <w:pPr>
              <w:spacing w:after="0" w:line="259" w:lineRule="auto"/>
              <w:ind w:left="0" w:firstLine="0"/>
              <w:rPr>
                <w:sz w:val="24"/>
                <w:szCs w:val="24"/>
                <w:lang w:val="kk-KZ"/>
              </w:rPr>
            </w:pPr>
            <w:r>
              <w:rPr>
                <w:rFonts w:eastAsia="Calibri"/>
                <w:sz w:val="24"/>
                <w:szCs w:val="24"/>
                <w:lang w:val="kk-KZ"/>
              </w:rPr>
              <w:t>ойыншық, киім, аяқкиім, ыдыс атауларын білуге үйрету.</w:t>
            </w:r>
            <w:r>
              <w:rPr>
                <w:sz w:val="24"/>
                <w:szCs w:val="24"/>
                <w:lang w:val="kk-KZ"/>
              </w:rPr>
              <w:t xml:space="preserve"> </w:t>
            </w:r>
          </w:p>
          <w:p w:rsidR="001B5E1C" w:rsidRDefault="001B5E1C">
            <w:pPr>
              <w:spacing w:after="0" w:line="259" w:lineRule="auto"/>
              <w:ind w:left="0" w:firstLine="0"/>
              <w:rPr>
                <w:sz w:val="24"/>
                <w:szCs w:val="24"/>
                <w:lang w:val="kk-KZ"/>
              </w:rPr>
            </w:pPr>
          </w:p>
        </w:tc>
      </w:tr>
      <w:tr w:rsidR="001B5E1C">
        <w:trPr>
          <w:trHeight w:val="286"/>
        </w:trPr>
        <w:tc>
          <w:tcPr>
            <w:tcW w:w="0" w:type="auto"/>
            <w:vMerge/>
            <w:tcBorders>
              <w:top w:val="nil"/>
              <w:left w:val="single" w:sz="4" w:space="0" w:color="000000"/>
              <w:bottom w:val="single" w:sz="4" w:space="0" w:color="auto"/>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auto"/>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Көркем</w:t>
            </w:r>
            <w:proofErr w:type="spellEnd"/>
            <w:r>
              <w:rPr>
                <w:sz w:val="24"/>
                <w:szCs w:val="24"/>
              </w:rPr>
              <w:t xml:space="preserve"> </w:t>
            </w:r>
            <w:proofErr w:type="spellStart"/>
            <w:r>
              <w:rPr>
                <w:sz w:val="24"/>
                <w:szCs w:val="24"/>
              </w:rPr>
              <w:t>әдебиет</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Оқып беруді ойыншықтарды, суреттерді, үстел үсті театрының кейіпкерлерін және басқа да көрнекі құралдарды көрсетумен сүйемелдеу, сонымен қатар көрнекіліксіз көркем шығарманы тыңдау.</w:t>
            </w:r>
          </w:p>
          <w:p w:rsidR="001B5E1C" w:rsidRDefault="001B5E1C">
            <w:pPr>
              <w:spacing w:after="0" w:line="259" w:lineRule="auto"/>
              <w:ind w:left="0" w:firstLine="0"/>
              <w:rPr>
                <w:sz w:val="24"/>
                <w:szCs w:val="24"/>
                <w:lang w:val="kk-KZ"/>
              </w:rPr>
            </w:pPr>
          </w:p>
        </w:tc>
      </w:tr>
      <w:tr w:rsidR="001B5E1C">
        <w:trPr>
          <w:trHeight w:val="331"/>
        </w:trPr>
        <w:tc>
          <w:tcPr>
            <w:tcW w:w="0" w:type="auto"/>
            <w:vMerge w:val="restart"/>
            <w:tcBorders>
              <w:top w:val="single" w:sz="4" w:space="0" w:color="auto"/>
              <w:left w:val="single" w:sz="4" w:space="0" w:color="000000"/>
              <w:bottom w:val="nil"/>
              <w:right w:val="single" w:sz="4" w:space="0" w:color="000000"/>
            </w:tcBorders>
          </w:tcPr>
          <w:p w:rsidR="001B5E1C" w:rsidRDefault="001B5E1C">
            <w:pPr>
              <w:spacing w:after="160" w:line="259" w:lineRule="auto"/>
              <w:ind w:left="0" w:firstLine="0"/>
              <w:jc w:val="left"/>
              <w:rPr>
                <w:sz w:val="24"/>
                <w:szCs w:val="24"/>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Сенсорика</w:t>
            </w:r>
            <w:proofErr w:type="spellEnd"/>
            <w:r>
              <w:rPr>
                <w:sz w:val="24"/>
                <w:szCs w:val="24"/>
              </w:rPr>
              <w:t xml:space="preserve">/ Математика </w:t>
            </w:r>
            <w:proofErr w:type="spellStart"/>
            <w:r>
              <w:rPr>
                <w:sz w:val="24"/>
                <w:szCs w:val="24"/>
              </w:rPr>
              <w:t>негіздері</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rPr>
                <w:sz w:val="24"/>
                <w:szCs w:val="24"/>
                <w:lang w:val="kk-KZ"/>
              </w:rPr>
            </w:pPr>
            <w:r>
              <w:rPr>
                <w:rFonts w:eastAsia="Calibri"/>
                <w:sz w:val="24"/>
                <w:szCs w:val="24"/>
                <w:lang w:val="kk-KZ"/>
              </w:rPr>
              <w:t>Өлшемдері әртүрлі геометриялық фигураларды, өлшемі, пішіні, түсі бойынша ерекшеленетін біркелкі заттарды топтастыруды үйрету.</w:t>
            </w:r>
            <w:r>
              <w:rPr>
                <w:sz w:val="24"/>
                <w:szCs w:val="24"/>
                <w:lang w:val="kk-KZ"/>
              </w:rPr>
              <w:t xml:space="preserve"> </w:t>
            </w:r>
          </w:p>
          <w:p w:rsidR="001B5E1C" w:rsidRDefault="001B5E1C">
            <w:pPr>
              <w:spacing w:after="0" w:line="259" w:lineRule="auto"/>
              <w:ind w:left="0" w:firstLine="0"/>
              <w:rPr>
                <w:sz w:val="24"/>
                <w:szCs w:val="24"/>
                <w:lang w:val="kk-KZ"/>
              </w:rPr>
            </w:pPr>
          </w:p>
        </w:tc>
      </w:tr>
      <w:tr w:rsidR="001B5E1C" w:rsidRPr="000D3B1D">
        <w:trPr>
          <w:trHeight w:val="331"/>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Қоршаған</w:t>
            </w:r>
            <w:proofErr w:type="spellEnd"/>
            <w:r>
              <w:rPr>
                <w:sz w:val="24"/>
                <w:szCs w:val="24"/>
              </w:rPr>
              <w:t xml:space="preserve"> </w:t>
            </w:r>
            <w:proofErr w:type="spellStart"/>
            <w:r>
              <w:rPr>
                <w:sz w:val="24"/>
                <w:szCs w:val="24"/>
              </w:rPr>
              <w:t>ортамен</w:t>
            </w:r>
            <w:proofErr w:type="spellEnd"/>
            <w:r>
              <w:rPr>
                <w:sz w:val="24"/>
                <w:szCs w:val="24"/>
              </w:rPr>
              <w:t xml:space="preserve"> </w:t>
            </w:r>
            <w:proofErr w:type="spellStart"/>
            <w:r>
              <w:rPr>
                <w:sz w:val="24"/>
                <w:szCs w:val="24"/>
              </w:rPr>
              <w:t>таныстыру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bCs/>
                <w:sz w:val="24"/>
                <w:szCs w:val="24"/>
                <w:lang w:val="kk-KZ"/>
              </w:rPr>
            </w:pPr>
            <w:r>
              <w:rPr>
                <w:rFonts w:eastAsia="Calibri"/>
                <w:bCs/>
                <w:sz w:val="24"/>
                <w:szCs w:val="24"/>
                <w:lang w:val="kk-KZ"/>
              </w:rPr>
              <w:t>Еңбекке баулу.</w:t>
            </w:r>
          </w:p>
          <w:p w:rsidR="001B5E1C" w:rsidRDefault="000E48E5">
            <w:pPr>
              <w:spacing w:after="0" w:line="259" w:lineRule="auto"/>
              <w:ind w:left="0" w:firstLine="0"/>
              <w:rPr>
                <w:rFonts w:eastAsia="Calibri"/>
                <w:sz w:val="24"/>
                <w:szCs w:val="24"/>
                <w:lang w:val="kk-KZ"/>
              </w:rPr>
            </w:pPr>
            <w:r>
              <w:rPr>
                <w:rFonts w:eastAsia="Calibri"/>
                <w:sz w:val="24"/>
                <w:szCs w:val="24"/>
                <w:lang w:val="kk-KZ"/>
              </w:rPr>
              <w:t>Ересектердің еңбегіне қызығушылық тудыру. Кейбір еңбек әрекеттерін білуге және атауға (тәрбиешінің көмекшісі ыдыс жуады, тамақ әкеледі, сүлгілерді ауыстырады және т.б.) үйрету.</w:t>
            </w:r>
          </w:p>
          <w:p w:rsidR="001B5E1C" w:rsidRDefault="000E48E5">
            <w:pPr>
              <w:widowControl w:val="0"/>
              <w:spacing w:after="0" w:line="240" w:lineRule="auto"/>
              <w:ind w:left="0" w:firstLine="0"/>
              <w:rPr>
                <w:rFonts w:eastAsia="Calibri"/>
                <w:bCs/>
                <w:sz w:val="24"/>
                <w:szCs w:val="24"/>
                <w:lang w:val="kk-KZ"/>
              </w:rPr>
            </w:pPr>
            <w:r>
              <w:rPr>
                <w:rFonts w:eastAsia="Calibri"/>
                <w:bCs/>
                <w:sz w:val="24"/>
                <w:szCs w:val="24"/>
                <w:lang w:val="kk-KZ"/>
              </w:rPr>
              <w:t xml:space="preserve">Адамгершілікке баулу. </w:t>
            </w:r>
          </w:p>
          <w:p w:rsidR="001B5E1C" w:rsidRDefault="000E48E5">
            <w:pPr>
              <w:spacing w:after="0" w:line="259" w:lineRule="auto"/>
              <w:ind w:left="0" w:firstLine="0"/>
              <w:rPr>
                <w:rFonts w:eastAsia="Calibri"/>
                <w:sz w:val="24"/>
                <w:szCs w:val="24"/>
                <w:lang w:val="kk-KZ"/>
              </w:rPr>
            </w:pPr>
            <w:r>
              <w:rPr>
                <w:rFonts w:eastAsia="Calibri"/>
                <w:sz w:val="24"/>
                <w:szCs w:val="24"/>
                <w:lang w:val="kk-KZ"/>
              </w:rPr>
              <w:lastRenderedPageBreak/>
              <w:t>Ересек адамның сөйлеу интонациясын түсінуге, ажыратуға баулу (жақсы – жаман).</w:t>
            </w:r>
          </w:p>
          <w:p w:rsidR="001B5E1C" w:rsidRDefault="001B5E1C">
            <w:pPr>
              <w:spacing w:after="0" w:line="259" w:lineRule="auto"/>
              <w:ind w:left="0" w:firstLine="0"/>
              <w:rPr>
                <w:sz w:val="24"/>
                <w:szCs w:val="24"/>
                <w:lang w:val="kk-KZ"/>
              </w:rPr>
            </w:pPr>
          </w:p>
        </w:tc>
      </w:tr>
      <w:tr w:rsidR="001B5E1C" w:rsidRPr="000D3B1D">
        <w:trPr>
          <w:trHeight w:val="293"/>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Құрастыру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bookmarkStart w:id="11" w:name="z454"/>
            <w:r>
              <w:rPr>
                <w:rFonts w:eastAsia="Calibri"/>
                <w:sz w:val="24"/>
                <w:szCs w:val="24"/>
                <w:lang w:val="kk-KZ"/>
              </w:rPr>
              <w:t xml:space="preserve">Балаларды ойын барысында үстел үсті және еден үсті құрылыс материалдарымен (текшелер, кірпіштер, үш қырлы призма, пластина, цилиндр және т.б.), жазықтықтағы құрылыстың орналасу нұсқаларымен таныстыру. </w:t>
            </w:r>
            <w:bookmarkEnd w:id="11"/>
          </w:p>
          <w:p w:rsidR="001B5E1C" w:rsidRDefault="001B5E1C">
            <w:pPr>
              <w:widowControl w:val="0"/>
              <w:spacing w:after="0" w:line="240" w:lineRule="auto"/>
              <w:ind w:left="0" w:firstLine="0"/>
              <w:rPr>
                <w:rFonts w:eastAsia="Calibri"/>
                <w:sz w:val="24"/>
                <w:szCs w:val="24"/>
                <w:lang w:val="kk-KZ"/>
              </w:rPr>
            </w:pPr>
          </w:p>
        </w:tc>
      </w:tr>
      <w:tr w:rsidR="001B5E1C">
        <w:trPr>
          <w:trHeight w:val="312"/>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Сурет</w:t>
            </w:r>
            <w:proofErr w:type="spellEnd"/>
            <w:r>
              <w:rPr>
                <w:sz w:val="24"/>
                <w:szCs w:val="24"/>
              </w:rPr>
              <w:t xml:space="preserve"> салу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Дөңгелек және толқын тәрізді сызықтарды бейнелеу, дәстүрлі емес әдістермен суреттер салу.</w:t>
            </w:r>
          </w:p>
          <w:p w:rsidR="001B5E1C" w:rsidRDefault="001B5E1C">
            <w:pPr>
              <w:spacing w:after="0" w:line="259" w:lineRule="auto"/>
              <w:ind w:left="0" w:firstLine="0"/>
              <w:rPr>
                <w:sz w:val="24"/>
                <w:szCs w:val="24"/>
                <w:lang w:val="kk-KZ"/>
              </w:rPr>
            </w:pPr>
          </w:p>
        </w:tc>
      </w:tr>
      <w:tr w:rsidR="001B5E1C">
        <w:trPr>
          <w:trHeight w:val="286"/>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Мүсіндеу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tabs>
                <w:tab w:val="center" w:pos="3609"/>
              </w:tabs>
              <w:spacing w:after="0" w:line="259" w:lineRule="auto"/>
              <w:ind w:left="0" w:firstLine="0"/>
              <w:rPr>
                <w:rFonts w:eastAsia="Calibri"/>
                <w:sz w:val="24"/>
                <w:szCs w:val="24"/>
                <w:lang w:val="kk-KZ"/>
              </w:rPr>
            </w:pPr>
            <w:r>
              <w:rPr>
                <w:rFonts w:eastAsia="Calibri"/>
                <w:sz w:val="24"/>
                <w:szCs w:val="24"/>
                <w:lang w:val="kk-KZ"/>
              </w:rPr>
              <w:t>Қарапайым және күрделі пішінді заттарды мүсіндеудің техникалық дағдыларын қалыптастыру: кесені, тостағанды, табақты мүсіндеуге қалыптастыру.</w:t>
            </w:r>
          </w:p>
          <w:p w:rsidR="001B5E1C" w:rsidRDefault="001B5E1C">
            <w:pPr>
              <w:tabs>
                <w:tab w:val="center" w:pos="3609"/>
              </w:tabs>
              <w:spacing w:after="0" w:line="259" w:lineRule="auto"/>
              <w:ind w:left="0" w:firstLine="0"/>
              <w:rPr>
                <w:sz w:val="24"/>
                <w:szCs w:val="24"/>
                <w:lang w:val="kk-KZ"/>
              </w:rPr>
            </w:pPr>
          </w:p>
        </w:tc>
      </w:tr>
      <w:tr w:rsidR="001B5E1C">
        <w:trPr>
          <w:trHeight w:val="286"/>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Жапсыру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rPr>
                <w:sz w:val="24"/>
                <w:szCs w:val="24"/>
                <w:lang w:val="kk-KZ"/>
              </w:rPr>
            </w:pPr>
            <w:r>
              <w:rPr>
                <w:rFonts w:eastAsia="Calibri"/>
                <w:sz w:val="24"/>
                <w:szCs w:val="24"/>
                <w:lang w:val="kk-KZ"/>
              </w:rPr>
              <w:t>Балаларды бейнелерді фланелеграфта (сызықтарда, шаршыда), қағаз бетіне қойып, құрастыруға, жапсыруға үйрету.</w:t>
            </w:r>
            <w:r>
              <w:rPr>
                <w:sz w:val="24"/>
                <w:szCs w:val="24"/>
                <w:lang w:val="kk-KZ"/>
              </w:rPr>
              <w:t xml:space="preserve"> </w:t>
            </w:r>
          </w:p>
          <w:p w:rsidR="001B5E1C" w:rsidRDefault="001B5E1C">
            <w:pPr>
              <w:spacing w:after="0" w:line="259" w:lineRule="auto"/>
              <w:ind w:left="0" w:firstLine="0"/>
              <w:rPr>
                <w:sz w:val="24"/>
                <w:szCs w:val="24"/>
                <w:lang w:val="kk-KZ"/>
              </w:rPr>
            </w:pPr>
          </w:p>
        </w:tc>
      </w:tr>
      <w:tr w:rsidR="001B5E1C" w:rsidRPr="000D3B1D">
        <w:trPr>
          <w:trHeight w:val="289"/>
        </w:trPr>
        <w:tc>
          <w:tcPr>
            <w:tcW w:w="0" w:type="auto"/>
            <w:vMerge/>
            <w:tcBorders>
              <w:top w:val="nil"/>
              <w:left w:val="single" w:sz="4" w:space="0" w:color="000000"/>
              <w:bottom w:val="single" w:sz="4" w:space="0" w:color="000000"/>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r>
              <w:rPr>
                <w:sz w:val="24"/>
                <w:szCs w:val="24"/>
              </w:rPr>
              <w:t xml:space="preserve">Музыка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ind w:left="0" w:firstLine="0"/>
              <w:rPr>
                <w:sz w:val="24"/>
                <w:szCs w:val="24"/>
              </w:rPr>
            </w:pPr>
            <w:r>
              <w:rPr>
                <w:sz w:val="24"/>
                <w:szCs w:val="24"/>
              </w:rPr>
              <w:t xml:space="preserve">Музыка </w:t>
            </w:r>
            <w:proofErr w:type="spellStart"/>
            <w:r>
              <w:rPr>
                <w:sz w:val="24"/>
                <w:szCs w:val="24"/>
              </w:rPr>
              <w:t>тыңдау</w:t>
            </w:r>
            <w:proofErr w:type="spellEnd"/>
            <w:r>
              <w:rPr>
                <w:sz w:val="24"/>
                <w:szCs w:val="24"/>
              </w:rPr>
              <w:t>:</w:t>
            </w:r>
          </w:p>
          <w:p w:rsidR="001B5E1C" w:rsidRDefault="000E48E5">
            <w:pPr>
              <w:spacing w:after="0"/>
              <w:ind w:left="0" w:firstLine="0"/>
              <w:rPr>
                <w:sz w:val="24"/>
                <w:szCs w:val="24"/>
                <w:lang w:val="kk-KZ"/>
              </w:rPr>
            </w:pPr>
            <w:r>
              <w:rPr>
                <w:sz w:val="24"/>
                <w:szCs w:val="24"/>
                <w:lang w:val="kk-KZ"/>
              </w:rPr>
              <w:t>Әртүрлі музыкалық аспаптарда орындалған таныс әуендерді тыңдау, бұл әуендерді тани білу.</w:t>
            </w:r>
          </w:p>
          <w:p w:rsidR="001B5E1C" w:rsidRDefault="000E48E5">
            <w:pPr>
              <w:spacing w:after="0"/>
              <w:ind w:left="0" w:firstLine="0"/>
              <w:rPr>
                <w:sz w:val="24"/>
                <w:szCs w:val="24"/>
                <w:lang w:val="kk-KZ"/>
              </w:rPr>
            </w:pPr>
            <w:r>
              <w:rPr>
                <w:sz w:val="24"/>
                <w:szCs w:val="24"/>
                <w:lang w:val="kk-KZ"/>
              </w:rPr>
              <w:t>Ән айту:</w:t>
            </w:r>
          </w:p>
          <w:p w:rsidR="001B5E1C" w:rsidRDefault="000E48E5">
            <w:pPr>
              <w:spacing w:after="0"/>
              <w:ind w:left="0" w:firstLine="0"/>
              <w:rPr>
                <w:sz w:val="24"/>
                <w:szCs w:val="24"/>
                <w:lang w:val="kk-KZ"/>
              </w:rPr>
            </w:pPr>
            <w:r>
              <w:rPr>
                <w:rFonts w:eastAsia="Calibri"/>
                <w:sz w:val="24"/>
                <w:szCs w:val="24"/>
                <w:lang w:val="kk-KZ"/>
              </w:rPr>
              <w:t xml:space="preserve">Әуенді интонациямен және ырғақты дұрыс жеткізу. </w:t>
            </w:r>
            <w:r>
              <w:rPr>
                <w:sz w:val="24"/>
                <w:szCs w:val="24"/>
                <w:lang w:val="kk-KZ"/>
              </w:rPr>
              <w:t xml:space="preserve"> Музыкалық-ырғақтық қозғалыстар.</w:t>
            </w:r>
          </w:p>
          <w:p w:rsidR="001B5E1C" w:rsidRDefault="000E48E5">
            <w:pPr>
              <w:spacing w:after="0"/>
              <w:ind w:left="0" w:firstLine="0"/>
              <w:rPr>
                <w:sz w:val="24"/>
                <w:szCs w:val="24"/>
                <w:lang w:val="kk-KZ"/>
              </w:rPr>
            </w:pPr>
            <w:r>
              <w:rPr>
                <w:rFonts w:eastAsia="Calibri"/>
                <w:sz w:val="24"/>
                <w:szCs w:val="24"/>
                <w:lang w:val="kk-KZ"/>
              </w:rPr>
              <w:t>Қарапайым би қимылдарын орындау: қолдың білектерін айналдыру, шапалақтауға үйрету.</w:t>
            </w:r>
            <w:r>
              <w:rPr>
                <w:sz w:val="24"/>
                <w:szCs w:val="24"/>
                <w:lang w:val="kk-KZ"/>
              </w:rPr>
              <w:t xml:space="preserve"> </w:t>
            </w:r>
          </w:p>
          <w:p w:rsidR="001B5E1C" w:rsidRDefault="001B5E1C">
            <w:pPr>
              <w:spacing w:after="0" w:line="259" w:lineRule="auto"/>
              <w:ind w:left="773" w:firstLine="0"/>
              <w:jc w:val="center"/>
              <w:rPr>
                <w:sz w:val="24"/>
                <w:szCs w:val="24"/>
                <w:lang w:val="kk-KZ"/>
              </w:rPr>
            </w:pPr>
          </w:p>
        </w:tc>
      </w:tr>
    </w:tbl>
    <w:p w:rsidR="001B5E1C" w:rsidRDefault="001B5E1C">
      <w:pPr>
        <w:rPr>
          <w:lang w:val="kk-KZ"/>
        </w:rPr>
      </w:pPr>
    </w:p>
    <w:p w:rsidR="001B5E1C" w:rsidRDefault="000E48E5">
      <w:pPr>
        <w:ind w:left="1" w:right="-1" w:firstLine="708"/>
        <w:rPr>
          <w:lang w:val="kk-KZ"/>
        </w:rPr>
      </w:pPr>
      <w:r>
        <w:rPr>
          <w:lang w:val="kk-KZ"/>
        </w:rPr>
        <w:t xml:space="preserve">Ескерту: перспективалық жоспарды тәрбиешілер, жас тобында жұмыс істейтін педагогтер (қазақ тілі мұғалімі, дене шынықтыру (жүзу)  нұсқаушысы, музыка жетекшісі) оқу жылы басталғанға дейін құрастырады. </w:t>
      </w: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0E48E5">
      <w:pPr>
        <w:spacing w:line="271" w:lineRule="auto"/>
        <w:ind w:left="0" w:right="-1" w:firstLine="0"/>
        <w:jc w:val="center"/>
        <w:rPr>
          <w:b/>
          <w:lang w:val="kk-KZ"/>
        </w:rPr>
      </w:pPr>
      <w:r>
        <w:rPr>
          <w:b/>
          <w:lang w:val="kk-KZ"/>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2022 - 2023 оқу жылына арналған  ұйымдастырылған  </w:t>
      </w:r>
    </w:p>
    <w:p w:rsidR="001B5E1C" w:rsidRDefault="000E48E5">
      <w:pPr>
        <w:spacing w:line="271" w:lineRule="auto"/>
        <w:ind w:left="0" w:right="-1" w:firstLine="0"/>
        <w:jc w:val="center"/>
        <w:rPr>
          <w:b/>
          <w:lang w:val="kk-KZ"/>
        </w:rPr>
      </w:pPr>
      <w:r>
        <w:rPr>
          <w:b/>
          <w:lang w:val="kk-KZ"/>
        </w:rPr>
        <w:t>іс-әрекеттің перспективалық жоспары</w:t>
      </w:r>
    </w:p>
    <w:p w:rsidR="001B5E1C" w:rsidRDefault="000E48E5">
      <w:pPr>
        <w:ind w:left="1" w:right="-1" w:firstLine="0"/>
        <w:rPr>
          <w:u w:val="single"/>
          <w:lang w:val="kk-KZ"/>
        </w:rPr>
      </w:pPr>
      <w:r>
        <w:rPr>
          <w:b/>
          <w:bCs/>
          <w:lang w:val="kk-KZ"/>
        </w:rPr>
        <w:t>Білім беру ұй</w:t>
      </w:r>
      <w:r w:rsidRPr="000E48E5">
        <w:rPr>
          <w:b/>
          <w:bCs/>
          <w:lang w:val="kk-KZ"/>
        </w:rPr>
        <w:t>ы</w:t>
      </w:r>
      <w:r>
        <w:rPr>
          <w:b/>
          <w:bCs/>
          <w:lang w:val="kk-KZ"/>
        </w:rPr>
        <w:t>мы</w:t>
      </w:r>
      <w:r>
        <w:rPr>
          <w:lang w:val="kk-KZ"/>
        </w:rPr>
        <w:t xml:space="preserve"> (балабақша/ шағын орталық, мектепалдысыныбы) </w:t>
      </w:r>
      <w:r>
        <w:rPr>
          <w:u w:val="single"/>
          <w:lang w:val="kk-KZ"/>
        </w:rPr>
        <w:t>«Айгөлек» шағын орталығы</w:t>
      </w:r>
    </w:p>
    <w:p w:rsidR="001B5E1C" w:rsidRDefault="000E48E5">
      <w:pPr>
        <w:ind w:left="1" w:right="1128" w:firstLine="0"/>
        <w:rPr>
          <w:lang w:val="kk-KZ"/>
        </w:rPr>
      </w:pPr>
      <w:r>
        <w:rPr>
          <w:b/>
          <w:bCs/>
          <w:lang w:val="kk-KZ"/>
        </w:rPr>
        <w:t xml:space="preserve">Топ </w:t>
      </w:r>
      <w:r>
        <w:rPr>
          <w:u w:val="single"/>
          <w:lang w:val="kk-KZ"/>
        </w:rPr>
        <w:t xml:space="preserve"> кіші тобы</w:t>
      </w:r>
    </w:p>
    <w:p w:rsidR="001B5E1C" w:rsidRDefault="000E48E5">
      <w:pPr>
        <w:spacing w:after="5"/>
        <w:ind w:left="-5" w:right="-1" w:hanging="10"/>
        <w:rPr>
          <w:lang w:val="kk-KZ"/>
        </w:rPr>
      </w:pPr>
      <w:r>
        <w:rPr>
          <w:b/>
          <w:bCs/>
          <w:lang w:val="kk-KZ"/>
        </w:rPr>
        <w:t>Балалардың жас</w:t>
      </w:r>
      <w:r w:rsidRPr="000E48E5">
        <w:rPr>
          <w:b/>
          <w:bCs/>
          <w:lang w:val="kk-KZ"/>
        </w:rPr>
        <w:t xml:space="preserve"> 2</w:t>
      </w:r>
      <w:r>
        <w:rPr>
          <w:u w:val="single"/>
          <w:lang w:val="kk-KZ"/>
        </w:rPr>
        <w:t>жас</w:t>
      </w:r>
    </w:p>
    <w:p w:rsidR="001B5E1C" w:rsidRDefault="000E48E5">
      <w:pPr>
        <w:ind w:left="1" w:right="-1" w:firstLine="0"/>
        <w:rPr>
          <w:u w:val="single"/>
          <w:lang w:val="kk-KZ"/>
        </w:rPr>
      </w:pPr>
      <w:r>
        <w:rPr>
          <w:b/>
          <w:bCs/>
          <w:lang w:val="kk-KZ"/>
        </w:rPr>
        <w:t>Жоспардың құрылу кезеңі</w:t>
      </w:r>
      <w:r>
        <w:rPr>
          <w:lang w:val="kk-KZ"/>
        </w:rPr>
        <w:t xml:space="preserve"> (айды, жылды көрсету) </w:t>
      </w:r>
      <w:r>
        <w:rPr>
          <w:u w:val="single"/>
          <w:lang w:val="kk-KZ"/>
        </w:rPr>
        <w:t xml:space="preserve">2022-2023 оқу жылы желтоқсан айы </w:t>
      </w:r>
    </w:p>
    <w:tbl>
      <w:tblPr>
        <w:tblStyle w:val="TableGrid"/>
        <w:tblW w:w="9496" w:type="dxa"/>
        <w:tblInd w:w="5" w:type="dxa"/>
        <w:tblCellMar>
          <w:top w:w="7" w:type="dxa"/>
          <w:left w:w="110" w:type="dxa"/>
          <w:right w:w="115" w:type="dxa"/>
        </w:tblCellMar>
        <w:tblLook w:val="04A0" w:firstRow="1" w:lastRow="0" w:firstColumn="1" w:lastColumn="0" w:noHBand="0" w:noVBand="1"/>
      </w:tblPr>
      <w:tblGrid>
        <w:gridCol w:w="587"/>
        <w:gridCol w:w="2184"/>
        <w:gridCol w:w="6725"/>
      </w:tblGrid>
      <w:tr w:rsidR="001B5E1C">
        <w:trPr>
          <w:cantSplit/>
          <w:trHeight w:val="1486"/>
        </w:trPr>
        <w:tc>
          <w:tcPr>
            <w:tcW w:w="587" w:type="dxa"/>
            <w:tcBorders>
              <w:top w:val="single" w:sz="4" w:space="0" w:color="000000"/>
              <w:left w:val="single" w:sz="4" w:space="0" w:color="000000"/>
              <w:bottom w:val="single" w:sz="4" w:space="0" w:color="000000"/>
              <w:right w:val="single" w:sz="4" w:space="0" w:color="000000"/>
            </w:tcBorders>
            <w:textDirection w:val="btLr"/>
          </w:tcPr>
          <w:p w:rsidR="001B5E1C" w:rsidRDefault="000E48E5">
            <w:pPr>
              <w:spacing w:after="0" w:line="259" w:lineRule="auto"/>
              <w:ind w:left="43" w:right="113" w:firstLine="0"/>
              <w:jc w:val="center"/>
              <w:rPr>
                <w:sz w:val="24"/>
                <w:szCs w:val="24"/>
                <w:lang w:val="kk-KZ"/>
              </w:rPr>
            </w:pPr>
            <w:r>
              <w:rPr>
                <w:sz w:val="24"/>
                <w:szCs w:val="24"/>
                <w:lang w:val="kk-KZ"/>
              </w:rPr>
              <w:t>Айы</w:t>
            </w:r>
          </w:p>
        </w:tc>
        <w:tc>
          <w:tcPr>
            <w:tcW w:w="2184" w:type="dxa"/>
            <w:tcBorders>
              <w:top w:val="single" w:sz="4" w:space="0" w:color="000000"/>
              <w:left w:val="single" w:sz="4" w:space="0" w:color="000000"/>
              <w:bottom w:val="single" w:sz="4" w:space="0" w:color="000000"/>
              <w:right w:val="single" w:sz="4" w:space="0" w:color="000000"/>
            </w:tcBorders>
            <w:vAlign w:val="center"/>
          </w:tcPr>
          <w:p w:rsidR="001B5E1C" w:rsidRDefault="000E48E5">
            <w:pPr>
              <w:spacing w:after="0" w:line="259" w:lineRule="auto"/>
              <w:ind w:left="8" w:firstLine="0"/>
              <w:jc w:val="center"/>
              <w:rPr>
                <w:sz w:val="24"/>
                <w:szCs w:val="24"/>
              </w:rPr>
            </w:pPr>
            <w:proofErr w:type="spellStart"/>
            <w:r>
              <w:rPr>
                <w:sz w:val="24"/>
                <w:szCs w:val="24"/>
              </w:rPr>
              <w:t>Ұйымдастырылған</w:t>
            </w:r>
            <w:proofErr w:type="spellEnd"/>
            <w:r>
              <w:rPr>
                <w:sz w:val="24"/>
                <w:szCs w:val="24"/>
              </w:rPr>
              <w:t xml:space="preserve"> </w:t>
            </w:r>
            <w:proofErr w:type="spellStart"/>
            <w:r>
              <w:rPr>
                <w:sz w:val="24"/>
                <w:szCs w:val="24"/>
              </w:rPr>
              <w:t>іс-әрекет</w:t>
            </w:r>
            <w:proofErr w:type="spellEnd"/>
          </w:p>
        </w:tc>
        <w:tc>
          <w:tcPr>
            <w:tcW w:w="6725" w:type="dxa"/>
            <w:tcBorders>
              <w:top w:val="single" w:sz="4" w:space="0" w:color="000000"/>
              <w:left w:val="single" w:sz="4" w:space="0" w:color="000000"/>
              <w:bottom w:val="single" w:sz="4" w:space="0" w:color="000000"/>
              <w:right w:val="single" w:sz="4" w:space="0" w:color="000000"/>
            </w:tcBorders>
            <w:vAlign w:val="center"/>
          </w:tcPr>
          <w:p w:rsidR="001B5E1C" w:rsidRDefault="000E48E5">
            <w:pPr>
              <w:spacing w:after="0" w:line="259" w:lineRule="auto"/>
              <w:ind w:left="259" w:hanging="113"/>
              <w:jc w:val="center"/>
              <w:rPr>
                <w:sz w:val="24"/>
                <w:szCs w:val="24"/>
              </w:rPr>
            </w:pPr>
            <w:proofErr w:type="spellStart"/>
            <w:r>
              <w:rPr>
                <w:sz w:val="24"/>
                <w:szCs w:val="24"/>
              </w:rPr>
              <w:t>Ұйымдастырылған</w:t>
            </w:r>
            <w:proofErr w:type="spellEnd"/>
            <w:r>
              <w:rPr>
                <w:sz w:val="24"/>
                <w:szCs w:val="24"/>
              </w:rPr>
              <w:t xml:space="preserve"> </w:t>
            </w:r>
            <w:proofErr w:type="spellStart"/>
            <w:r>
              <w:rPr>
                <w:sz w:val="24"/>
                <w:szCs w:val="24"/>
              </w:rPr>
              <w:t>іс</w:t>
            </w:r>
            <w:proofErr w:type="spellEnd"/>
            <w:r>
              <w:rPr>
                <w:sz w:val="24"/>
                <w:szCs w:val="24"/>
                <w:lang w:val="kk-KZ"/>
              </w:rPr>
              <w:t>-</w:t>
            </w:r>
            <w:proofErr w:type="spellStart"/>
            <w:r>
              <w:rPr>
                <w:sz w:val="24"/>
                <w:szCs w:val="24"/>
              </w:rPr>
              <w:t>әрекеттің</w:t>
            </w:r>
            <w:proofErr w:type="spellEnd"/>
            <w:r>
              <w:rPr>
                <w:sz w:val="24"/>
                <w:szCs w:val="24"/>
              </w:rPr>
              <w:t xml:space="preserve"> </w:t>
            </w:r>
            <w:proofErr w:type="spellStart"/>
            <w:r>
              <w:rPr>
                <w:sz w:val="24"/>
                <w:szCs w:val="24"/>
              </w:rPr>
              <w:t>міндеттері</w:t>
            </w:r>
            <w:proofErr w:type="spellEnd"/>
          </w:p>
        </w:tc>
      </w:tr>
      <w:tr w:rsidR="001B5E1C" w:rsidRPr="000D3B1D">
        <w:trPr>
          <w:trHeight w:val="286"/>
        </w:trPr>
        <w:tc>
          <w:tcPr>
            <w:tcW w:w="587" w:type="dxa"/>
            <w:vMerge w:val="restart"/>
            <w:tcBorders>
              <w:top w:val="single" w:sz="4" w:space="0" w:color="000000"/>
              <w:left w:val="single" w:sz="4" w:space="0" w:color="000000"/>
              <w:bottom w:val="single" w:sz="4" w:space="0" w:color="000000"/>
              <w:right w:val="single" w:sz="4" w:space="0" w:color="000000"/>
            </w:tcBorders>
            <w:textDirection w:val="btLr"/>
          </w:tcPr>
          <w:p w:rsidR="001B5E1C" w:rsidRDefault="000E48E5">
            <w:pPr>
              <w:spacing w:after="0" w:line="259" w:lineRule="auto"/>
              <w:ind w:left="0" w:right="113" w:firstLine="0"/>
              <w:jc w:val="center"/>
              <w:rPr>
                <w:sz w:val="24"/>
                <w:szCs w:val="24"/>
                <w:lang w:val="kk-KZ"/>
              </w:rPr>
            </w:pPr>
            <w:r>
              <w:rPr>
                <w:sz w:val="24"/>
                <w:szCs w:val="24"/>
                <w:lang w:val="kk-KZ"/>
              </w:rPr>
              <w:t>желтоқсан</w:t>
            </w: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Дене</w:t>
            </w:r>
            <w:proofErr w:type="spellEnd"/>
            <w:r>
              <w:rPr>
                <w:sz w:val="24"/>
                <w:szCs w:val="24"/>
              </w:rPr>
              <w:t xml:space="preserve"> </w:t>
            </w:r>
            <w:proofErr w:type="spellStart"/>
            <w:r>
              <w:rPr>
                <w:sz w:val="24"/>
                <w:szCs w:val="24"/>
              </w:rPr>
              <w:t>шынықтыру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Негізгі қимылдар:</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Тепе-теңдік сақтау жаттығулары. шағын топпен және бүкіл топпен қарқынды өзгерте отырып, белгі бойынша тоқтап, иректелген лентаның бойымен жүру.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Қимылды ойындар.</w:t>
            </w:r>
          </w:p>
          <w:p w:rsidR="001B5E1C" w:rsidRDefault="000E48E5">
            <w:pPr>
              <w:spacing w:after="0" w:line="259" w:lineRule="auto"/>
              <w:ind w:left="0" w:firstLine="0"/>
              <w:rPr>
                <w:rFonts w:eastAsia="Calibri"/>
                <w:sz w:val="24"/>
                <w:szCs w:val="24"/>
                <w:lang w:val="kk-KZ"/>
              </w:rPr>
            </w:pPr>
            <w:r>
              <w:rPr>
                <w:rFonts w:eastAsia="Calibri"/>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1B5E1C" w:rsidRDefault="001B5E1C">
            <w:pPr>
              <w:spacing w:after="0" w:line="259" w:lineRule="auto"/>
              <w:ind w:left="0" w:firstLine="0"/>
              <w:rPr>
                <w:rFonts w:eastAsia="Calibri"/>
                <w:sz w:val="24"/>
                <w:szCs w:val="24"/>
                <w:lang w:val="kk-KZ"/>
              </w:rPr>
            </w:pPr>
          </w:p>
        </w:tc>
      </w:tr>
      <w:tr w:rsidR="001B5E1C" w:rsidRPr="000D3B1D">
        <w:trPr>
          <w:trHeight w:val="389"/>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Сөйлеуді</w:t>
            </w:r>
            <w:proofErr w:type="spellEnd"/>
            <w:r>
              <w:rPr>
                <w:sz w:val="24"/>
                <w:szCs w:val="24"/>
              </w:rPr>
              <w:t xml:space="preserve"> </w:t>
            </w:r>
            <w:proofErr w:type="spellStart"/>
            <w:r>
              <w:rPr>
                <w:sz w:val="24"/>
                <w:szCs w:val="24"/>
              </w:rPr>
              <w:t>дамыту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bCs/>
                <w:iCs/>
                <w:sz w:val="24"/>
                <w:szCs w:val="24"/>
                <w:lang w:val="kk-KZ"/>
              </w:rPr>
            </w:pPr>
            <w:r>
              <w:rPr>
                <w:rFonts w:eastAsia="Calibri"/>
                <w:bCs/>
                <w:iCs/>
                <w:sz w:val="24"/>
                <w:szCs w:val="24"/>
                <w:lang w:val="kk-KZ"/>
              </w:rPr>
              <w:t>Сөздік қорды қалыптастыру.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Балалардың сөздік қорын: </w:t>
            </w:r>
          </w:p>
          <w:p w:rsidR="001B5E1C" w:rsidRDefault="000E48E5">
            <w:pPr>
              <w:spacing w:after="0" w:line="259" w:lineRule="auto"/>
              <w:ind w:left="0" w:firstLine="0"/>
              <w:rPr>
                <w:rFonts w:eastAsia="Calibri"/>
                <w:sz w:val="24"/>
                <w:szCs w:val="24"/>
                <w:lang w:val="kk-KZ"/>
              </w:rPr>
            </w:pPr>
            <w:r>
              <w:rPr>
                <w:rFonts w:eastAsia="Calibri"/>
                <w:sz w:val="24"/>
                <w:szCs w:val="24"/>
                <w:lang w:val="kk-KZ"/>
              </w:rPr>
              <w:t>жиһаз, көгөніс пен жеміс, үй жануарлары мен олардың төлдерінің атауларын үйрету.</w:t>
            </w:r>
          </w:p>
          <w:p w:rsidR="001B5E1C" w:rsidRDefault="000E48E5">
            <w:pPr>
              <w:widowControl w:val="0"/>
              <w:spacing w:after="0" w:line="240" w:lineRule="auto"/>
              <w:ind w:left="0" w:firstLine="0"/>
              <w:rPr>
                <w:rFonts w:eastAsia="Calibri"/>
                <w:sz w:val="24"/>
                <w:szCs w:val="24"/>
                <w:lang w:val="kk-KZ"/>
              </w:rPr>
            </w:pPr>
            <w:bookmarkStart w:id="12" w:name="z357"/>
            <w:r>
              <w:rPr>
                <w:rFonts w:eastAsia="Calibri"/>
                <w:sz w:val="24"/>
                <w:szCs w:val="24"/>
                <w:lang w:val="kk-KZ"/>
              </w:rPr>
              <w:t xml:space="preserve">Байланыстырып сөйлеу. </w:t>
            </w:r>
          </w:p>
          <w:p w:rsidR="001B5E1C" w:rsidRDefault="000E48E5">
            <w:pPr>
              <w:widowControl w:val="0"/>
              <w:spacing w:after="0" w:line="240" w:lineRule="auto"/>
              <w:ind w:left="0" w:firstLine="0"/>
              <w:rPr>
                <w:rFonts w:eastAsia="Calibri"/>
                <w:sz w:val="24"/>
                <w:szCs w:val="24"/>
                <w:lang w:val="kk-KZ"/>
              </w:rPr>
            </w:pPr>
            <w:bookmarkStart w:id="13" w:name="z358"/>
            <w:bookmarkEnd w:id="12"/>
            <w:r>
              <w:rPr>
                <w:rFonts w:eastAsia="Calibri"/>
                <w:sz w:val="24"/>
                <w:szCs w:val="24"/>
                <w:lang w:val="kk-KZ"/>
              </w:rPr>
              <w:t xml:space="preserve">Ересектердің сөзін түсінуге, шағын әңгімелерді көрнекі сүйемелдеусіз тыңдауға, қарапайым сұрақтарға (Кім? Не? Не істейді? және тағы басқа) сұрақтарға жауап беруге үйрету. </w:t>
            </w:r>
            <w:bookmarkEnd w:id="13"/>
          </w:p>
          <w:p w:rsidR="001B5E1C" w:rsidRDefault="001B5E1C">
            <w:pPr>
              <w:spacing w:after="0" w:line="259" w:lineRule="auto"/>
              <w:ind w:left="0" w:firstLine="0"/>
              <w:rPr>
                <w:rFonts w:eastAsia="Calibri"/>
                <w:sz w:val="24"/>
                <w:szCs w:val="24"/>
                <w:lang w:val="kk-KZ"/>
              </w:rPr>
            </w:pPr>
          </w:p>
        </w:tc>
      </w:tr>
      <w:tr w:rsidR="001B5E1C" w:rsidRPr="000D3B1D">
        <w:trPr>
          <w:trHeight w:val="286"/>
        </w:trPr>
        <w:tc>
          <w:tcPr>
            <w:tcW w:w="0" w:type="auto"/>
            <w:vMerge/>
            <w:tcBorders>
              <w:top w:val="nil"/>
              <w:left w:val="single" w:sz="4" w:space="0" w:color="000000"/>
              <w:bottom w:val="single" w:sz="4" w:space="0" w:color="auto"/>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auto"/>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Көркем</w:t>
            </w:r>
            <w:proofErr w:type="spellEnd"/>
            <w:r>
              <w:rPr>
                <w:sz w:val="24"/>
                <w:szCs w:val="24"/>
              </w:rPr>
              <w:t xml:space="preserve"> </w:t>
            </w:r>
            <w:proofErr w:type="spellStart"/>
            <w:r>
              <w:rPr>
                <w:sz w:val="24"/>
                <w:szCs w:val="24"/>
              </w:rPr>
              <w:t>әдебиет</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Балаларды педагогтің көмегімен өлеңді толық қайталауға ынталандыру.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Таныс өлеңдерді оқыған кезде балаларға сөздерді, сөз тіркестерін қосылып айтуға мүмкіндік беру. </w:t>
            </w:r>
          </w:p>
          <w:p w:rsidR="001B5E1C" w:rsidRDefault="001B5E1C">
            <w:pPr>
              <w:spacing w:after="0" w:line="259" w:lineRule="auto"/>
              <w:ind w:left="0" w:firstLine="0"/>
              <w:rPr>
                <w:sz w:val="24"/>
                <w:szCs w:val="24"/>
                <w:lang w:val="kk-KZ"/>
              </w:rPr>
            </w:pPr>
          </w:p>
        </w:tc>
      </w:tr>
      <w:tr w:rsidR="001B5E1C">
        <w:trPr>
          <w:trHeight w:val="331"/>
        </w:trPr>
        <w:tc>
          <w:tcPr>
            <w:tcW w:w="0" w:type="auto"/>
            <w:vMerge w:val="restart"/>
            <w:tcBorders>
              <w:top w:val="single" w:sz="4" w:space="0" w:color="auto"/>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Сенсорика</w:t>
            </w:r>
            <w:proofErr w:type="spellEnd"/>
            <w:r>
              <w:rPr>
                <w:sz w:val="24"/>
                <w:szCs w:val="24"/>
              </w:rPr>
              <w:t xml:space="preserve">/ Математика </w:t>
            </w:r>
            <w:proofErr w:type="spellStart"/>
            <w:r>
              <w:rPr>
                <w:sz w:val="24"/>
                <w:szCs w:val="24"/>
              </w:rPr>
              <w:t>негіздері</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Түрлі көлемдегі геометриялық фигураларды негізгі түсі, неғұрлым ұқсас қасиеттері бойынша салыстыру және іріктеуді жетілдіру. </w:t>
            </w:r>
            <w:bookmarkStart w:id="14" w:name="z480"/>
          </w:p>
          <w:bookmarkEnd w:id="14"/>
          <w:p w:rsidR="001B5E1C" w:rsidRDefault="001B5E1C">
            <w:pPr>
              <w:spacing w:after="0" w:line="259" w:lineRule="auto"/>
              <w:ind w:left="0" w:firstLine="0"/>
              <w:rPr>
                <w:sz w:val="24"/>
                <w:szCs w:val="24"/>
                <w:lang w:val="kk-KZ"/>
              </w:rPr>
            </w:pPr>
          </w:p>
        </w:tc>
      </w:tr>
      <w:tr w:rsidR="001B5E1C">
        <w:trPr>
          <w:trHeight w:val="331"/>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Қоршаған</w:t>
            </w:r>
            <w:proofErr w:type="spellEnd"/>
            <w:r>
              <w:rPr>
                <w:sz w:val="24"/>
                <w:szCs w:val="24"/>
              </w:rPr>
              <w:t xml:space="preserve"> </w:t>
            </w:r>
            <w:proofErr w:type="spellStart"/>
            <w:r>
              <w:rPr>
                <w:sz w:val="24"/>
                <w:szCs w:val="24"/>
              </w:rPr>
              <w:t>ортамен</w:t>
            </w:r>
            <w:proofErr w:type="spellEnd"/>
            <w:r>
              <w:rPr>
                <w:sz w:val="24"/>
                <w:szCs w:val="24"/>
              </w:rPr>
              <w:t xml:space="preserve"> </w:t>
            </w:r>
            <w:proofErr w:type="spellStart"/>
            <w:r>
              <w:rPr>
                <w:sz w:val="24"/>
                <w:szCs w:val="24"/>
              </w:rPr>
              <w:t>таныстыру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bCs/>
                <w:sz w:val="24"/>
                <w:szCs w:val="24"/>
                <w:lang w:val="kk-KZ"/>
              </w:rPr>
            </w:pPr>
            <w:r>
              <w:rPr>
                <w:rFonts w:eastAsia="Calibri"/>
                <w:bCs/>
                <w:sz w:val="24"/>
                <w:szCs w:val="24"/>
                <w:lang w:val="kk-KZ"/>
              </w:rPr>
              <w:t>Еңбекке баулу.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Ересектердің еңбегін бақылауға баулу, ересектердің әрекеттерді қалай орындап жатқанына балалардың назарын аудару. Ересектерге көмектесу ниетін қолда</w:t>
            </w:r>
          </w:p>
          <w:p w:rsidR="001B5E1C" w:rsidRDefault="000E48E5">
            <w:pPr>
              <w:widowControl w:val="0"/>
              <w:spacing w:after="0" w:line="240" w:lineRule="auto"/>
              <w:ind w:left="0" w:firstLine="0"/>
              <w:rPr>
                <w:rFonts w:eastAsia="Calibri"/>
                <w:bCs/>
                <w:sz w:val="24"/>
                <w:szCs w:val="24"/>
                <w:lang w:val="kk-KZ"/>
              </w:rPr>
            </w:pPr>
            <w:r>
              <w:rPr>
                <w:rFonts w:eastAsia="Calibri"/>
                <w:bCs/>
                <w:sz w:val="24"/>
                <w:szCs w:val="24"/>
                <w:lang w:val="kk-KZ"/>
              </w:rPr>
              <w:t xml:space="preserve">Адамгершілікке баулу.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lastRenderedPageBreak/>
              <w:t>Жақындарының жағдайын эмоционалды қабылдай білуге тәрбиелеу (жанашырлық, қамқорлық таныту). Ата-аналарын сыйлауға тәрбиелеу.</w:t>
            </w:r>
          </w:p>
          <w:p w:rsidR="001B5E1C" w:rsidRDefault="001B5E1C">
            <w:pPr>
              <w:widowControl w:val="0"/>
              <w:spacing w:after="0" w:line="240" w:lineRule="auto"/>
              <w:ind w:left="0" w:firstLine="0"/>
              <w:rPr>
                <w:rFonts w:eastAsia="Calibri"/>
                <w:sz w:val="24"/>
                <w:szCs w:val="24"/>
                <w:lang w:val="kk-KZ"/>
              </w:rPr>
            </w:pPr>
          </w:p>
        </w:tc>
      </w:tr>
      <w:tr w:rsidR="001B5E1C" w:rsidRPr="000D3B1D">
        <w:trPr>
          <w:trHeight w:val="293"/>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Құрастыру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Қарапайым құрылысты үлгі бойынша, ересектің көмегімен, өзбетінше құрастыру. </w:t>
            </w:r>
          </w:p>
          <w:p w:rsidR="001B5E1C" w:rsidRDefault="001B5E1C">
            <w:pPr>
              <w:widowControl w:val="0"/>
              <w:spacing w:after="0" w:line="240" w:lineRule="auto"/>
              <w:ind w:left="0" w:firstLine="0"/>
              <w:rPr>
                <w:rFonts w:eastAsia="Calibri"/>
                <w:sz w:val="24"/>
                <w:szCs w:val="24"/>
                <w:lang w:val="kk-KZ"/>
              </w:rPr>
            </w:pPr>
          </w:p>
        </w:tc>
      </w:tr>
      <w:tr w:rsidR="001B5E1C" w:rsidRPr="000D3B1D">
        <w:trPr>
          <w:trHeight w:val="312"/>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Сурет салу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bookmarkStart w:id="15" w:name="z599"/>
            <w:r>
              <w:rPr>
                <w:rFonts w:eastAsia="Calibri"/>
                <w:sz w:val="24"/>
                <w:szCs w:val="24"/>
                <w:lang w:val="kk-KZ"/>
              </w:rPr>
              <w:t>Ересектермен бірлескен әрекеттерге қызығушылықты ояту. Қағазға, құмға саусақпен сурет салу,</w:t>
            </w:r>
            <w:bookmarkStart w:id="16" w:name="z600"/>
            <w:bookmarkEnd w:id="15"/>
            <w:r>
              <w:rPr>
                <w:rFonts w:eastAsia="Calibri"/>
                <w:sz w:val="24"/>
                <w:szCs w:val="24"/>
                <w:lang w:val="kk-KZ"/>
              </w:rPr>
              <w:t xml:space="preserve"> ересектер салған суретті толықтыру.</w:t>
            </w:r>
            <w:bookmarkEnd w:id="16"/>
          </w:p>
          <w:p w:rsidR="001B5E1C" w:rsidRDefault="001B5E1C">
            <w:pPr>
              <w:widowControl w:val="0"/>
              <w:spacing w:after="0" w:line="240" w:lineRule="auto"/>
              <w:ind w:left="0" w:firstLine="0"/>
              <w:rPr>
                <w:rFonts w:eastAsia="Calibri"/>
                <w:sz w:val="24"/>
                <w:szCs w:val="24"/>
                <w:lang w:val="kk-KZ"/>
              </w:rPr>
            </w:pPr>
          </w:p>
        </w:tc>
      </w:tr>
      <w:tr w:rsidR="001B5E1C" w:rsidRPr="000D3B1D">
        <w:trPr>
          <w:trHeight w:val="286"/>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Мүсіндеу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tabs>
                <w:tab w:val="center" w:pos="3609"/>
              </w:tabs>
              <w:spacing w:after="0" w:line="259" w:lineRule="auto"/>
              <w:ind w:left="0" w:firstLine="0"/>
              <w:rPr>
                <w:rFonts w:eastAsia="Calibri"/>
                <w:sz w:val="24"/>
                <w:szCs w:val="24"/>
                <w:lang w:val="kk-KZ"/>
              </w:rPr>
            </w:pPr>
            <w:r>
              <w:rPr>
                <w:rFonts w:eastAsia="Calibri"/>
                <w:sz w:val="24"/>
                <w:szCs w:val="24"/>
                <w:lang w:val="kk-KZ"/>
              </w:rPr>
              <w:t>Табақты мүсіндеуде пішіннің жоғары бөлігін саусақпен басып, тереңдету, кесектерді біріктіру, қуыршаққа арналған әшекейлерді (білезік, жүзік, қол сағат және т.б.) мүсіндеу.</w:t>
            </w:r>
          </w:p>
          <w:p w:rsidR="001B5E1C" w:rsidRDefault="001B5E1C">
            <w:pPr>
              <w:tabs>
                <w:tab w:val="center" w:pos="3609"/>
              </w:tabs>
              <w:spacing w:after="0" w:line="259" w:lineRule="auto"/>
              <w:ind w:left="0" w:firstLine="0"/>
              <w:rPr>
                <w:sz w:val="24"/>
                <w:szCs w:val="24"/>
                <w:lang w:val="kk-KZ"/>
              </w:rPr>
            </w:pPr>
          </w:p>
        </w:tc>
      </w:tr>
      <w:tr w:rsidR="001B5E1C">
        <w:trPr>
          <w:trHeight w:val="286"/>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Жапсыру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rPr>
                <w:sz w:val="24"/>
                <w:szCs w:val="24"/>
                <w:lang w:val="kk-KZ"/>
              </w:rPr>
            </w:pPr>
            <w:r>
              <w:rPr>
                <w:rFonts w:eastAsia="Calibri"/>
                <w:sz w:val="24"/>
                <w:szCs w:val="24"/>
                <w:lang w:val="kk-KZ"/>
              </w:rPr>
              <w:t>Балаларды бейнелерді фланелеграфта (сызықтарда, шаршыда), қағаз бетіне қойып, құрастыруға, жапсыруға үйрету.</w:t>
            </w:r>
            <w:r>
              <w:rPr>
                <w:sz w:val="24"/>
                <w:szCs w:val="24"/>
                <w:lang w:val="kk-KZ"/>
              </w:rPr>
              <w:t xml:space="preserve"> </w:t>
            </w:r>
          </w:p>
          <w:p w:rsidR="001B5E1C" w:rsidRDefault="001B5E1C">
            <w:pPr>
              <w:spacing w:after="0" w:line="259" w:lineRule="auto"/>
              <w:ind w:left="0" w:firstLine="0"/>
              <w:rPr>
                <w:sz w:val="24"/>
                <w:szCs w:val="24"/>
                <w:lang w:val="kk-KZ"/>
              </w:rPr>
            </w:pPr>
          </w:p>
        </w:tc>
      </w:tr>
      <w:tr w:rsidR="001B5E1C" w:rsidRPr="000D3B1D">
        <w:trPr>
          <w:trHeight w:val="289"/>
        </w:trPr>
        <w:tc>
          <w:tcPr>
            <w:tcW w:w="0" w:type="auto"/>
            <w:vMerge/>
            <w:tcBorders>
              <w:top w:val="nil"/>
              <w:left w:val="single" w:sz="4" w:space="0" w:color="000000"/>
              <w:bottom w:val="single" w:sz="4" w:space="0" w:color="000000"/>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r>
              <w:rPr>
                <w:sz w:val="24"/>
                <w:szCs w:val="24"/>
              </w:rPr>
              <w:t xml:space="preserve">Музыка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ind w:left="0" w:firstLine="0"/>
              <w:rPr>
                <w:sz w:val="24"/>
                <w:szCs w:val="24"/>
              </w:rPr>
            </w:pPr>
            <w:r>
              <w:rPr>
                <w:sz w:val="24"/>
                <w:szCs w:val="24"/>
              </w:rPr>
              <w:t xml:space="preserve">Музыка </w:t>
            </w:r>
            <w:proofErr w:type="spellStart"/>
            <w:r>
              <w:rPr>
                <w:sz w:val="24"/>
                <w:szCs w:val="24"/>
              </w:rPr>
              <w:t>тыңдау</w:t>
            </w:r>
            <w:proofErr w:type="spellEnd"/>
            <w:r>
              <w:rPr>
                <w:sz w:val="24"/>
                <w:szCs w:val="24"/>
              </w:rPr>
              <w:t>:</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Музыкалық иллюстрациямен сүйемелденетін әңгімелерге қызықтыру. Кейіпкерді иллюстрациялар, әңгімелер бойынша тану және музыканы есте сақтау.</w:t>
            </w:r>
          </w:p>
          <w:p w:rsidR="001B5E1C" w:rsidRDefault="000E48E5">
            <w:pPr>
              <w:spacing w:after="0"/>
              <w:ind w:left="0" w:firstLine="0"/>
              <w:rPr>
                <w:sz w:val="24"/>
                <w:szCs w:val="24"/>
                <w:lang w:val="kk-KZ"/>
              </w:rPr>
            </w:pPr>
            <w:r>
              <w:rPr>
                <w:sz w:val="24"/>
                <w:szCs w:val="24"/>
                <w:lang w:val="kk-KZ"/>
              </w:rPr>
              <w:t>Ән айту: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Ересектің дауыс интонациясы мен аспапқа бейімделе отырып, әннің қайталанатын сөздерін, музыкалық сөз тіркестерінің соңын бірге айтуға ынталандыру.</w:t>
            </w:r>
          </w:p>
          <w:p w:rsidR="001B5E1C" w:rsidRDefault="001B5E1C">
            <w:pPr>
              <w:widowControl w:val="0"/>
              <w:spacing w:after="0" w:line="240" w:lineRule="auto"/>
              <w:ind w:left="0" w:firstLine="0"/>
              <w:rPr>
                <w:rFonts w:eastAsia="Calibri"/>
                <w:sz w:val="24"/>
                <w:szCs w:val="24"/>
                <w:lang w:val="kk-KZ"/>
              </w:rPr>
            </w:pPr>
          </w:p>
        </w:tc>
      </w:tr>
    </w:tbl>
    <w:p w:rsidR="001B5E1C" w:rsidRDefault="001B5E1C">
      <w:pPr>
        <w:rPr>
          <w:lang w:val="kk-KZ"/>
        </w:rPr>
      </w:pPr>
    </w:p>
    <w:p w:rsidR="001B5E1C" w:rsidRDefault="000E48E5">
      <w:pPr>
        <w:ind w:left="1" w:right="-1" w:firstLine="708"/>
        <w:rPr>
          <w:lang w:val="kk-KZ"/>
        </w:rPr>
      </w:pPr>
      <w:r>
        <w:rPr>
          <w:lang w:val="kk-KZ"/>
        </w:rPr>
        <w:t xml:space="preserve">Ескерту: перспективалық жоспарды тәрбиешілер, жас тобында жұмыс істейтін педагогтер (қазақ тілі мұғалімі, дене шынықтыру (жүзу)  нұсқаушысы, музыка жетекшісі) оқу жылы басталғанға дейін құрастырады. </w:t>
      </w: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0E48E5">
      <w:pPr>
        <w:spacing w:line="271" w:lineRule="auto"/>
        <w:ind w:left="0" w:right="-1" w:firstLine="0"/>
        <w:jc w:val="center"/>
        <w:rPr>
          <w:b/>
          <w:lang w:val="kk-KZ"/>
        </w:rPr>
      </w:pPr>
      <w:r>
        <w:rPr>
          <w:b/>
          <w:lang w:val="kk-KZ"/>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2022 - 2023 оқу жылына арналған  ұйымдастырылған  </w:t>
      </w:r>
    </w:p>
    <w:p w:rsidR="001B5E1C" w:rsidRDefault="000E48E5">
      <w:pPr>
        <w:spacing w:line="271" w:lineRule="auto"/>
        <w:ind w:left="0" w:right="-1" w:firstLine="0"/>
        <w:jc w:val="center"/>
        <w:rPr>
          <w:b/>
          <w:lang w:val="kk-KZ"/>
        </w:rPr>
      </w:pPr>
      <w:r>
        <w:rPr>
          <w:b/>
          <w:lang w:val="kk-KZ"/>
        </w:rPr>
        <w:t>іс-әрекеттің перспективалық жоспары</w:t>
      </w:r>
    </w:p>
    <w:p w:rsidR="001B5E1C" w:rsidRDefault="000E48E5">
      <w:pPr>
        <w:ind w:left="1" w:right="-1" w:firstLine="0"/>
        <w:rPr>
          <w:u w:val="single"/>
          <w:lang w:val="kk-KZ"/>
        </w:rPr>
      </w:pPr>
      <w:r>
        <w:rPr>
          <w:b/>
          <w:bCs/>
          <w:lang w:val="kk-KZ"/>
        </w:rPr>
        <w:t>Білім беру ұйымы</w:t>
      </w:r>
      <w:r>
        <w:rPr>
          <w:lang w:val="kk-KZ"/>
        </w:rPr>
        <w:t xml:space="preserve"> (балабақша/ шағын орталық, мектепалдысыныбы) </w:t>
      </w:r>
      <w:r>
        <w:rPr>
          <w:u w:val="single"/>
          <w:lang w:val="kk-KZ"/>
        </w:rPr>
        <w:t xml:space="preserve"> «Айгөлек» шағын орталығы</w:t>
      </w:r>
    </w:p>
    <w:p w:rsidR="001B5E1C" w:rsidRDefault="000E48E5">
      <w:pPr>
        <w:ind w:left="1" w:right="1128" w:firstLine="0"/>
        <w:rPr>
          <w:lang w:val="kk-KZ"/>
        </w:rPr>
      </w:pPr>
      <w:r>
        <w:rPr>
          <w:b/>
          <w:bCs/>
          <w:lang w:val="kk-KZ"/>
        </w:rPr>
        <w:t xml:space="preserve">Топ </w:t>
      </w:r>
      <w:r>
        <w:rPr>
          <w:u w:val="single"/>
          <w:lang w:val="kk-KZ"/>
        </w:rPr>
        <w:t xml:space="preserve"> кіші тобы</w:t>
      </w:r>
    </w:p>
    <w:p w:rsidR="001B5E1C" w:rsidRDefault="000E48E5">
      <w:pPr>
        <w:spacing w:after="5"/>
        <w:ind w:left="-5" w:right="-1" w:hanging="10"/>
        <w:rPr>
          <w:lang w:val="kk-KZ"/>
        </w:rPr>
      </w:pPr>
      <w:r>
        <w:rPr>
          <w:b/>
          <w:bCs/>
          <w:lang w:val="kk-KZ"/>
        </w:rPr>
        <w:t xml:space="preserve">Балалардың жасы </w:t>
      </w:r>
      <w:r>
        <w:rPr>
          <w:u w:val="single"/>
          <w:lang w:val="kk-KZ"/>
        </w:rPr>
        <w:t>2 жас</w:t>
      </w:r>
    </w:p>
    <w:p w:rsidR="001B5E1C" w:rsidRDefault="000E48E5">
      <w:pPr>
        <w:ind w:left="1" w:right="-1" w:firstLine="0"/>
        <w:rPr>
          <w:u w:val="single"/>
          <w:lang w:val="kk-KZ"/>
        </w:rPr>
      </w:pPr>
      <w:r>
        <w:rPr>
          <w:b/>
          <w:bCs/>
          <w:lang w:val="kk-KZ"/>
        </w:rPr>
        <w:t>Жоспардың құрылу кезеңі</w:t>
      </w:r>
      <w:r>
        <w:rPr>
          <w:lang w:val="kk-KZ"/>
        </w:rPr>
        <w:t xml:space="preserve"> (айды, жылды көрсету) </w:t>
      </w:r>
      <w:r>
        <w:rPr>
          <w:u w:val="single"/>
          <w:lang w:val="kk-KZ"/>
        </w:rPr>
        <w:t xml:space="preserve">2023 оқу жылы қаңтар айы </w:t>
      </w:r>
    </w:p>
    <w:tbl>
      <w:tblPr>
        <w:tblStyle w:val="TableGrid"/>
        <w:tblW w:w="9496" w:type="dxa"/>
        <w:tblInd w:w="5" w:type="dxa"/>
        <w:tblCellMar>
          <w:top w:w="7" w:type="dxa"/>
          <w:left w:w="110" w:type="dxa"/>
          <w:right w:w="115" w:type="dxa"/>
        </w:tblCellMar>
        <w:tblLook w:val="04A0" w:firstRow="1" w:lastRow="0" w:firstColumn="1" w:lastColumn="0" w:noHBand="0" w:noVBand="1"/>
      </w:tblPr>
      <w:tblGrid>
        <w:gridCol w:w="587"/>
        <w:gridCol w:w="2184"/>
        <w:gridCol w:w="6725"/>
      </w:tblGrid>
      <w:tr w:rsidR="001B5E1C">
        <w:trPr>
          <w:cantSplit/>
          <w:trHeight w:val="1486"/>
        </w:trPr>
        <w:tc>
          <w:tcPr>
            <w:tcW w:w="587" w:type="dxa"/>
            <w:tcBorders>
              <w:top w:val="single" w:sz="4" w:space="0" w:color="000000"/>
              <w:left w:val="single" w:sz="4" w:space="0" w:color="000000"/>
              <w:bottom w:val="single" w:sz="4" w:space="0" w:color="000000"/>
              <w:right w:val="single" w:sz="4" w:space="0" w:color="000000"/>
            </w:tcBorders>
            <w:textDirection w:val="btLr"/>
          </w:tcPr>
          <w:p w:rsidR="001B5E1C" w:rsidRDefault="000E48E5">
            <w:pPr>
              <w:spacing w:after="0" w:line="259" w:lineRule="auto"/>
              <w:ind w:left="43" w:right="113" w:firstLine="0"/>
              <w:jc w:val="center"/>
              <w:rPr>
                <w:sz w:val="24"/>
                <w:szCs w:val="24"/>
                <w:lang w:val="kk-KZ"/>
              </w:rPr>
            </w:pPr>
            <w:r>
              <w:rPr>
                <w:sz w:val="24"/>
                <w:szCs w:val="24"/>
                <w:lang w:val="kk-KZ"/>
              </w:rPr>
              <w:t>Айы</w:t>
            </w:r>
          </w:p>
        </w:tc>
        <w:tc>
          <w:tcPr>
            <w:tcW w:w="2184" w:type="dxa"/>
            <w:tcBorders>
              <w:top w:val="single" w:sz="4" w:space="0" w:color="000000"/>
              <w:left w:val="single" w:sz="4" w:space="0" w:color="000000"/>
              <w:bottom w:val="single" w:sz="4" w:space="0" w:color="000000"/>
              <w:right w:val="single" w:sz="4" w:space="0" w:color="000000"/>
            </w:tcBorders>
            <w:vAlign w:val="center"/>
          </w:tcPr>
          <w:p w:rsidR="001B5E1C" w:rsidRDefault="000E48E5">
            <w:pPr>
              <w:spacing w:after="0" w:line="259" w:lineRule="auto"/>
              <w:ind w:left="8" w:firstLine="0"/>
              <w:jc w:val="center"/>
              <w:rPr>
                <w:sz w:val="24"/>
                <w:szCs w:val="24"/>
              </w:rPr>
            </w:pPr>
            <w:proofErr w:type="spellStart"/>
            <w:r>
              <w:rPr>
                <w:sz w:val="24"/>
                <w:szCs w:val="24"/>
              </w:rPr>
              <w:t>Ұйымдастырылған</w:t>
            </w:r>
            <w:proofErr w:type="spellEnd"/>
            <w:r>
              <w:rPr>
                <w:sz w:val="24"/>
                <w:szCs w:val="24"/>
              </w:rPr>
              <w:t xml:space="preserve"> </w:t>
            </w:r>
            <w:proofErr w:type="spellStart"/>
            <w:r>
              <w:rPr>
                <w:sz w:val="24"/>
                <w:szCs w:val="24"/>
              </w:rPr>
              <w:t>іс-әрекет</w:t>
            </w:r>
            <w:proofErr w:type="spellEnd"/>
          </w:p>
        </w:tc>
        <w:tc>
          <w:tcPr>
            <w:tcW w:w="6725" w:type="dxa"/>
            <w:tcBorders>
              <w:top w:val="single" w:sz="4" w:space="0" w:color="000000"/>
              <w:left w:val="single" w:sz="4" w:space="0" w:color="000000"/>
              <w:bottom w:val="single" w:sz="4" w:space="0" w:color="000000"/>
              <w:right w:val="single" w:sz="4" w:space="0" w:color="000000"/>
            </w:tcBorders>
            <w:vAlign w:val="center"/>
          </w:tcPr>
          <w:p w:rsidR="001B5E1C" w:rsidRDefault="000E48E5">
            <w:pPr>
              <w:spacing w:after="0" w:line="259" w:lineRule="auto"/>
              <w:ind w:left="259" w:hanging="113"/>
              <w:jc w:val="center"/>
              <w:rPr>
                <w:sz w:val="24"/>
                <w:szCs w:val="24"/>
              </w:rPr>
            </w:pPr>
            <w:proofErr w:type="spellStart"/>
            <w:r>
              <w:rPr>
                <w:sz w:val="24"/>
                <w:szCs w:val="24"/>
              </w:rPr>
              <w:t>Ұйымдастырылған</w:t>
            </w:r>
            <w:proofErr w:type="spellEnd"/>
            <w:r>
              <w:rPr>
                <w:sz w:val="24"/>
                <w:szCs w:val="24"/>
              </w:rPr>
              <w:t xml:space="preserve"> </w:t>
            </w:r>
            <w:proofErr w:type="spellStart"/>
            <w:r>
              <w:rPr>
                <w:sz w:val="24"/>
                <w:szCs w:val="24"/>
              </w:rPr>
              <w:t>іс</w:t>
            </w:r>
            <w:proofErr w:type="spellEnd"/>
            <w:r>
              <w:rPr>
                <w:sz w:val="24"/>
                <w:szCs w:val="24"/>
                <w:lang w:val="kk-KZ"/>
              </w:rPr>
              <w:t>-</w:t>
            </w:r>
            <w:proofErr w:type="spellStart"/>
            <w:r>
              <w:rPr>
                <w:sz w:val="24"/>
                <w:szCs w:val="24"/>
              </w:rPr>
              <w:t>әрекеттің</w:t>
            </w:r>
            <w:proofErr w:type="spellEnd"/>
            <w:r>
              <w:rPr>
                <w:sz w:val="24"/>
                <w:szCs w:val="24"/>
              </w:rPr>
              <w:t xml:space="preserve"> </w:t>
            </w:r>
            <w:proofErr w:type="spellStart"/>
            <w:r>
              <w:rPr>
                <w:sz w:val="24"/>
                <w:szCs w:val="24"/>
              </w:rPr>
              <w:t>міндеттері</w:t>
            </w:r>
            <w:proofErr w:type="spellEnd"/>
          </w:p>
        </w:tc>
      </w:tr>
      <w:tr w:rsidR="001B5E1C" w:rsidRPr="000D3B1D">
        <w:trPr>
          <w:trHeight w:val="286"/>
        </w:trPr>
        <w:tc>
          <w:tcPr>
            <w:tcW w:w="587" w:type="dxa"/>
            <w:vMerge w:val="restart"/>
            <w:tcBorders>
              <w:top w:val="single" w:sz="4" w:space="0" w:color="000000"/>
              <w:left w:val="single" w:sz="4" w:space="0" w:color="000000"/>
              <w:bottom w:val="single" w:sz="4" w:space="0" w:color="000000"/>
              <w:right w:val="single" w:sz="4" w:space="0" w:color="000000"/>
            </w:tcBorders>
            <w:textDirection w:val="btLr"/>
          </w:tcPr>
          <w:p w:rsidR="001B5E1C" w:rsidRDefault="000E48E5">
            <w:pPr>
              <w:spacing w:after="0" w:line="259" w:lineRule="auto"/>
              <w:ind w:left="0" w:right="113" w:firstLine="0"/>
              <w:jc w:val="center"/>
              <w:rPr>
                <w:sz w:val="24"/>
                <w:szCs w:val="24"/>
                <w:lang w:val="kk-KZ"/>
              </w:rPr>
            </w:pPr>
            <w:r>
              <w:rPr>
                <w:sz w:val="24"/>
                <w:szCs w:val="24"/>
                <w:lang w:val="kk-KZ"/>
              </w:rPr>
              <w:t>қаңтар</w:t>
            </w: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Дене</w:t>
            </w:r>
            <w:proofErr w:type="spellEnd"/>
            <w:r>
              <w:rPr>
                <w:sz w:val="24"/>
                <w:szCs w:val="24"/>
              </w:rPr>
              <w:t xml:space="preserve"> </w:t>
            </w:r>
            <w:proofErr w:type="spellStart"/>
            <w:r>
              <w:rPr>
                <w:sz w:val="24"/>
                <w:szCs w:val="24"/>
              </w:rPr>
              <w:t>шынықтыру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Негізгі қимылдар:</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Тепе-теңдік сақтау жаттығулары.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Қимылды ойындар.</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w:t>
            </w:r>
          </w:p>
          <w:p w:rsidR="001B5E1C" w:rsidRDefault="001B5E1C">
            <w:pPr>
              <w:spacing w:after="0" w:line="259" w:lineRule="auto"/>
              <w:ind w:left="0" w:firstLine="0"/>
              <w:rPr>
                <w:rFonts w:eastAsia="Calibri"/>
                <w:sz w:val="24"/>
                <w:szCs w:val="24"/>
                <w:lang w:val="kk-KZ"/>
              </w:rPr>
            </w:pPr>
          </w:p>
        </w:tc>
      </w:tr>
      <w:tr w:rsidR="001B5E1C" w:rsidRPr="000D3B1D">
        <w:trPr>
          <w:trHeight w:val="389"/>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Сөйлеуді</w:t>
            </w:r>
            <w:proofErr w:type="spellEnd"/>
            <w:r>
              <w:rPr>
                <w:sz w:val="24"/>
                <w:szCs w:val="24"/>
              </w:rPr>
              <w:t xml:space="preserve"> </w:t>
            </w:r>
            <w:proofErr w:type="spellStart"/>
            <w:r>
              <w:rPr>
                <w:sz w:val="24"/>
                <w:szCs w:val="24"/>
              </w:rPr>
              <w:t>дамыту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bCs/>
                <w:iCs/>
                <w:sz w:val="24"/>
                <w:szCs w:val="24"/>
                <w:lang w:val="kk-KZ"/>
              </w:rPr>
            </w:pPr>
            <w:r>
              <w:rPr>
                <w:rFonts w:eastAsia="Calibri"/>
                <w:bCs/>
                <w:iCs/>
                <w:sz w:val="24"/>
                <w:szCs w:val="24"/>
                <w:lang w:val="kk-KZ"/>
              </w:rPr>
              <w:t>Сөздік қорды қалыптастыру.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Балалардың сөздік қорын: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көлік құралдарын және жеке бас гигиенасы заттарын білдіретін зат есімдермен атауды үйрету.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Байланыстырып сөйлеу.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Неғұрым күрделі (Не әкелді? Кімге әкелді? Неге әкелді? Қашан әкелді?) сұрақтарға жауап беруге үйрету. </w:t>
            </w:r>
          </w:p>
          <w:p w:rsidR="001B5E1C" w:rsidRDefault="001B5E1C">
            <w:pPr>
              <w:spacing w:after="0" w:line="259" w:lineRule="auto"/>
              <w:ind w:left="0" w:firstLine="0"/>
              <w:rPr>
                <w:rFonts w:eastAsia="Calibri"/>
                <w:sz w:val="24"/>
                <w:szCs w:val="24"/>
                <w:lang w:val="kk-KZ"/>
              </w:rPr>
            </w:pPr>
          </w:p>
        </w:tc>
      </w:tr>
      <w:tr w:rsidR="001B5E1C" w:rsidRPr="000D3B1D">
        <w:trPr>
          <w:trHeight w:val="286"/>
        </w:trPr>
        <w:tc>
          <w:tcPr>
            <w:tcW w:w="0" w:type="auto"/>
            <w:vMerge/>
            <w:tcBorders>
              <w:top w:val="nil"/>
              <w:left w:val="single" w:sz="4" w:space="0" w:color="000000"/>
              <w:bottom w:val="single" w:sz="4" w:space="0" w:color="auto"/>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auto"/>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Көркем</w:t>
            </w:r>
            <w:proofErr w:type="spellEnd"/>
            <w:r>
              <w:rPr>
                <w:sz w:val="24"/>
                <w:szCs w:val="24"/>
              </w:rPr>
              <w:t xml:space="preserve"> </w:t>
            </w:r>
            <w:proofErr w:type="spellStart"/>
            <w:r>
              <w:rPr>
                <w:sz w:val="24"/>
                <w:szCs w:val="24"/>
              </w:rPr>
              <w:t>әдебиет</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Балалардың назарын кітапты қарап отырған балаға аудару. Балалармен бірге балалар әдебиетінің шығармаларына арналған иллюстрацияларды қарау.</w:t>
            </w:r>
          </w:p>
          <w:p w:rsidR="001B5E1C" w:rsidRDefault="001B5E1C">
            <w:pPr>
              <w:spacing w:after="0" w:line="259" w:lineRule="auto"/>
              <w:ind w:left="0" w:firstLine="0"/>
              <w:rPr>
                <w:sz w:val="24"/>
                <w:szCs w:val="24"/>
                <w:lang w:val="kk-KZ"/>
              </w:rPr>
            </w:pPr>
          </w:p>
        </w:tc>
      </w:tr>
      <w:tr w:rsidR="001B5E1C">
        <w:trPr>
          <w:trHeight w:val="331"/>
        </w:trPr>
        <w:tc>
          <w:tcPr>
            <w:tcW w:w="0" w:type="auto"/>
            <w:vMerge w:val="restart"/>
            <w:tcBorders>
              <w:top w:val="single" w:sz="4" w:space="0" w:color="auto"/>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Сенсорика</w:t>
            </w:r>
            <w:proofErr w:type="spellEnd"/>
            <w:r>
              <w:rPr>
                <w:sz w:val="24"/>
                <w:szCs w:val="24"/>
              </w:rPr>
              <w:t xml:space="preserve">/ Математика </w:t>
            </w:r>
            <w:proofErr w:type="spellStart"/>
            <w:r>
              <w:rPr>
                <w:sz w:val="24"/>
                <w:szCs w:val="24"/>
              </w:rPr>
              <w:t>негіздері</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rPr>
                <w:rFonts w:eastAsia="Calibri"/>
                <w:sz w:val="24"/>
                <w:szCs w:val="24"/>
                <w:lang w:val="kk-KZ"/>
              </w:rPr>
            </w:pPr>
            <w:bookmarkStart w:id="17" w:name="z481"/>
            <w:r>
              <w:rPr>
                <w:rFonts w:eastAsia="Calibri"/>
                <w:sz w:val="24"/>
                <w:szCs w:val="24"/>
                <w:lang w:val="kk-KZ"/>
              </w:rPr>
              <w:t>Берілген заттардың 3-4 сенсорлық қасиеттеріне байланысты таңдауды жүзеге асыра отырып, түсі, көлемі, өлшемі бойынша әртекті заттарды салыстыр</w:t>
            </w:r>
            <w:bookmarkEnd w:id="17"/>
            <w:r>
              <w:rPr>
                <w:rFonts w:eastAsia="Calibri"/>
                <w:sz w:val="24"/>
                <w:szCs w:val="24"/>
                <w:lang w:val="kk-KZ"/>
              </w:rPr>
              <w:t>у.</w:t>
            </w:r>
          </w:p>
          <w:p w:rsidR="001B5E1C" w:rsidRDefault="001B5E1C">
            <w:pPr>
              <w:spacing w:after="0" w:line="259" w:lineRule="auto"/>
              <w:ind w:left="0" w:firstLine="0"/>
              <w:rPr>
                <w:sz w:val="24"/>
                <w:szCs w:val="24"/>
                <w:lang w:val="kk-KZ"/>
              </w:rPr>
            </w:pPr>
          </w:p>
        </w:tc>
      </w:tr>
      <w:tr w:rsidR="001B5E1C" w:rsidRPr="000D3B1D">
        <w:trPr>
          <w:trHeight w:val="331"/>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Қоршаған</w:t>
            </w:r>
            <w:proofErr w:type="spellEnd"/>
            <w:r>
              <w:rPr>
                <w:sz w:val="24"/>
                <w:szCs w:val="24"/>
              </w:rPr>
              <w:t xml:space="preserve"> </w:t>
            </w:r>
            <w:proofErr w:type="spellStart"/>
            <w:r>
              <w:rPr>
                <w:sz w:val="24"/>
                <w:szCs w:val="24"/>
              </w:rPr>
              <w:t>ортамен</w:t>
            </w:r>
            <w:proofErr w:type="spellEnd"/>
            <w:r>
              <w:rPr>
                <w:sz w:val="24"/>
                <w:szCs w:val="24"/>
              </w:rPr>
              <w:t xml:space="preserve"> </w:t>
            </w:r>
            <w:proofErr w:type="spellStart"/>
            <w:r>
              <w:rPr>
                <w:sz w:val="24"/>
                <w:szCs w:val="24"/>
              </w:rPr>
              <w:t>таныстыру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Табиғат әлемі. </w:t>
            </w:r>
          </w:p>
          <w:p w:rsidR="001B5E1C" w:rsidRDefault="000E48E5">
            <w:pPr>
              <w:widowControl w:val="0"/>
              <w:spacing w:after="0" w:line="240" w:lineRule="auto"/>
              <w:ind w:left="0" w:firstLine="0"/>
              <w:jc w:val="left"/>
              <w:rPr>
                <w:rFonts w:eastAsia="Calibri"/>
                <w:sz w:val="24"/>
                <w:szCs w:val="24"/>
                <w:lang w:val="kk-KZ"/>
              </w:rPr>
            </w:pPr>
            <w:bookmarkStart w:id="18" w:name="_Hlk112087673"/>
            <w:r>
              <w:rPr>
                <w:rFonts w:eastAsia="Calibri"/>
                <w:sz w:val="24"/>
                <w:szCs w:val="24"/>
                <w:lang w:val="kk-KZ"/>
              </w:rPr>
              <w:t xml:space="preserve">Балалардың табиғат пен табиғат құбылыстарына қызығушылықтарын қалыптастыру. </w:t>
            </w:r>
            <w:bookmarkEnd w:id="18"/>
            <w:r>
              <w:rPr>
                <w:rFonts w:eastAsia="Calibri"/>
                <w:sz w:val="24"/>
                <w:szCs w:val="24"/>
                <w:lang w:val="kk-KZ"/>
              </w:rPr>
              <w:t>Қоршаған ортадағы өсімдіктермен таныстыру.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Жануарлар әлемі туралы бастапқы түсініктерді қалыптастыру. Үй жануарлары және олардың төлдерімен (қозы, лақ, бота </w:t>
            </w:r>
            <w:r>
              <w:rPr>
                <w:rFonts w:eastAsia="Calibri"/>
                <w:sz w:val="24"/>
                <w:szCs w:val="24"/>
                <w:lang w:val="kk-KZ"/>
              </w:rPr>
              <w:lastRenderedPageBreak/>
              <w:t>және т.б.) таныстыру.</w:t>
            </w:r>
          </w:p>
          <w:p w:rsidR="001B5E1C" w:rsidRDefault="001B5E1C">
            <w:pPr>
              <w:widowControl w:val="0"/>
              <w:spacing w:after="0" w:line="240" w:lineRule="auto"/>
              <w:ind w:left="0" w:firstLine="0"/>
              <w:rPr>
                <w:rFonts w:eastAsia="Calibri"/>
                <w:sz w:val="24"/>
                <w:szCs w:val="24"/>
                <w:lang w:val="kk-KZ"/>
              </w:rPr>
            </w:pPr>
          </w:p>
        </w:tc>
      </w:tr>
      <w:tr w:rsidR="001B5E1C" w:rsidRPr="000D3B1D">
        <w:trPr>
          <w:trHeight w:val="293"/>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Құрастыру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Кеңістік қатынастарды түсіну, құрылыс масштабына сәйкес сюжеттік ойыншықтарды, табиғи материалдарды (құм, су, тас және т.б.) қолданып, ойнауға мүмкіндік беру.</w:t>
            </w:r>
          </w:p>
          <w:p w:rsidR="001B5E1C" w:rsidRDefault="001B5E1C">
            <w:pPr>
              <w:widowControl w:val="0"/>
              <w:spacing w:after="0" w:line="240" w:lineRule="auto"/>
              <w:ind w:left="0" w:firstLine="0"/>
              <w:rPr>
                <w:rFonts w:eastAsia="Calibri"/>
                <w:sz w:val="24"/>
                <w:szCs w:val="24"/>
                <w:lang w:val="kk-KZ"/>
              </w:rPr>
            </w:pPr>
          </w:p>
        </w:tc>
      </w:tr>
      <w:tr w:rsidR="001B5E1C" w:rsidRPr="000D3B1D">
        <w:trPr>
          <w:trHeight w:val="312"/>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Сурет салу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bookmarkStart w:id="19" w:name="z604"/>
            <w:r>
              <w:rPr>
                <w:rFonts w:eastAsia="Calibri"/>
                <w:sz w:val="24"/>
                <w:szCs w:val="24"/>
                <w:lang w:val="kk-KZ"/>
              </w:rPr>
              <w:t>Белгілі бір ережелерді орындау: дұрыс отыру, қағазды умаждамау, қаламды тарсылдатпау, жұмысты ұқыпты</w:t>
            </w:r>
            <w:bookmarkEnd w:id="19"/>
            <w:r>
              <w:rPr>
                <w:rFonts w:eastAsia="Calibri"/>
                <w:sz w:val="24"/>
                <w:szCs w:val="24"/>
                <w:lang w:val="kk-KZ"/>
              </w:rPr>
              <w:t xml:space="preserve"> жасау.</w:t>
            </w:r>
          </w:p>
          <w:p w:rsidR="001B5E1C" w:rsidRDefault="001B5E1C">
            <w:pPr>
              <w:widowControl w:val="0"/>
              <w:spacing w:after="0" w:line="240" w:lineRule="auto"/>
              <w:ind w:left="0" w:firstLine="0"/>
              <w:rPr>
                <w:rFonts w:eastAsia="Calibri"/>
                <w:sz w:val="24"/>
                <w:szCs w:val="24"/>
                <w:lang w:val="kk-KZ"/>
              </w:rPr>
            </w:pPr>
          </w:p>
        </w:tc>
      </w:tr>
      <w:tr w:rsidR="001B5E1C" w:rsidRPr="000D3B1D">
        <w:trPr>
          <w:trHeight w:val="286"/>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Мүсіндеу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jc w:val="left"/>
              <w:rPr>
                <w:rFonts w:eastAsia="Calibri"/>
                <w:sz w:val="24"/>
                <w:szCs w:val="24"/>
                <w:lang w:val="kk-KZ"/>
              </w:rPr>
            </w:pPr>
            <w:r>
              <w:rPr>
                <w:rFonts w:eastAsia="Calibri"/>
                <w:sz w:val="24"/>
                <w:szCs w:val="24"/>
                <w:lang w:val="kk-KZ"/>
              </w:rPr>
              <w:t>Мүсіндеуге арналған материалдарды қолдану</w:t>
            </w:r>
            <w:bookmarkStart w:id="20" w:name="z619"/>
            <w:r>
              <w:rPr>
                <w:rFonts w:eastAsia="Calibri"/>
                <w:sz w:val="24"/>
                <w:szCs w:val="24"/>
                <w:lang w:val="kk-KZ"/>
              </w:rPr>
              <w:t>, қолды дымқыл шүберекпен сүрту</w:t>
            </w:r>
            <w:bookmarkEnd w:id="20"/>
            <w:r>
              <w:rPr>
                <w:rFonts w:eastAsia="Calibri"/>
                <w:sz w:val="24"/>
                <w:szCs w:val="24"/>
                <w:lang w:val="kk-KZ"/>
              </w:rPr>
              <w:t>, дайын болған бұйымды тұғырға орналастыру, жұмыстан кейін материалдарды жинауға үйрету.</w:t>
            </w:r>
          </w:p>
          <w:p w:rsidR="001B5E1C" w:rsidRDefault="001B5E1C">
            <w:pPr>
              <w:tabs>
                <w:tab w:val="center" w:pos="3609"/>
              </w:tabs>
              <w:spacing w:after="0" w:line="259" w:lineRule="auto"/>
              <w:ind w:left="0" w:firstLine="0"/>
              <w:rPr>
                <w:sz w:val="24"/>
                <w:szCs w:val="24"/>
                <w:lang w:val="kk-KZ"/>
              </w:rPr>
            </w:pPr>
          </w:p>
        </w:tc>
      </w:tr>
      <w:tr w:rsidR="001B5E1C">
        <w:trPr>
          <w:trHeight w:val="286"/>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Жапсыру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Кескінді конструктивті тәсілмен жасауға (жекелеген бөліктерден), ересектермен бірге түстерді таңдауға (қарама-қарсы түстер) үйрету.</w:t>
            </w:r>
          </w:p>
          <w:p w:rsidR="001B5E1C" w:rsidRDefault="001B5E1C">
            <w:pPr>
              <w:spacing w:after="0" w:line="259" w:lineRule="auto"/>
              <w:ind w:left="0" w:firstLine="0"/>
              <w:rPr>
                <w:sz w:val="24"/>
                <w:szCs w:val="24"/>
                <w:lang w:val="kk-KZ"/>
              </w:rPr>
            </w:pPr>
          </w:p>
        </w:tc>
      </w:tr>
      <w:tr w:rsidR="001B5E1C">
        <w:trPr>
          <w:trHeight w:val="289"/>
        </w:trPr>
        <w:tc>
          <w:tcPr>
            <w:tcW w:w="0" w:type="auto"/>
            <w:vMerge/>
            <w:tcBorders>
              <w:top w:val="nil"/>
              <w:left w:val="single" w:sz="4" w:space="0" w:color="000000"/>
              <w:bottom w:val="single" w:sz="4" w:space="0" w:color="000000"/>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r>
              <w:rPr>
                <w:sz w:val="24"/>
                <w:szCs w:val="24"/>
              </w:rPr>
              <w:t xml:space="preserve">Музыка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ind w:left="0" w:firstLine="0"/>
              <w:rPr>
                <w:sz w:val="24"/>
                <w:szCs w:val="24"/>
              </w:rPr>
            </w:pPr>
            <w:r>
              <w:rPr>
                <w:sz w:val="24"/>
                <w:szCs w:val="24"/>
              </w:rPr>
              <w:t xml:space="preserve">Музыка </w:t>
            </w:r>
            <w:proofErr w:type="spellStart"/>
            <w:r>
              <w:rPr>
                <w:sz w:val="24"/>
                <w:szCs w:val="24"/>
              </w:rPr>
              <w:t>тыңдау</w:t>
            </w:r>
            <w:proofErr w:type="spellEnd"/>
            <w:r>
              <w:rPr>
                <w:sz w:val="24"/>
                <w:szCs w:val="24"/>
              </w:rPr>
              <w:t>:</w:t>
            </w:r>
          </w:p>
          <w:p w:rsidR="001B5E1C" w:rsidRDefault="000E48E5">
            <w:pPr>
              <w:widowControl w:val="0"/>
              <w:spacing w:after="0" w:line="240" w:lineRule="auto"/>
              <w:ind w:left="0" w:firstLine="0"/>
              <w:rPr>
                <w:rFonts w:eastAsia="Calibri"/>
                <w:i/>
                <w:sz w:val="24"/>
                <w:szCs w:val="24"/>
                <w:lang w:val="kk-KZ"/>
              </w:rPr>
            </w:pPr>
            <w:r>
              <w:rPr>
                <w:rFonts w:eastAsia="Calibri"/>
                <w:sz w:val="24"/>
                <w:szCs w:val="24"/>
                <w:lang w:val="kk-KZ"/>
              </w:rPr>
              <w:t>Балаларды кейбір музыкалық аспаптардың (барабан, бубен, сылдырмақ және т.б.), оның ішінде қазақ халқының ұлттық аспаптарының (асатаяк, сырнай және т.б.) дыбыстарымен таныстыру.</w:t>
            </w:r>
          </w:p>
          <w:p w:rsidR="001B5E1C" w:rsidRDefault="001B5E1C">
            <w:pPr>
              <w:widowControl w:val="0"/>
              <w:spacing w:after="0" w:line="240" w:lineRule="auto"/>
              <w:ind w:left="0" w:firstLine="0"/>
              <w:rPr>
                <w:rFonts w:eastAsia="Calibri"/>
                <w:sz w:val="24"/>
                <w:szCs w:val="24"/>
                <w:lang w:val="kk-KZ"/>
              </w:rPr>
            </w:pPr>
          </w:p>
        </w:tc>
      </w:tr>
    </w:tbl>
    <w:p w:rsidR="001B5E1C" w:rsidRDefault="001B5E1C">
      <w:pPr>
        <w:rPr>
          <w:lang w:val="kk-KZ"/>
        </w:rPr>
      </w:pPr>
    </w:p>
    <w:p w:rsidR="001B5E1C" w:rsidRDefault="000E48E5">
      <w:pPr>
        <w:ind w:left="1" w:right="-1" w:firstLine="708"/>
        <w:rPr>
          <w:lang w:val="kk-KZ"/>
        </w:rPr>
      </w:pPr>
      <w:r>
        <w:rPr>
          <w:lang w:val="kk-KZ"/>
        </w:rPr>
        <w:t xml:space="preserve">Ескерту: перспективалық жоспарды тәрбиешілер, жас тобында жұмыс істейтін педагогтер (қазақ тілі мұғалімі, дене шынықтыру (жүзу)  нұсқаушысы, музыка жетекшісі) оқу жылы басталғанға дейін құрастырады. </w:t>
      </w: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0E48E5">
      <w:pPr>
        <w:spacing w:line="271" w:lineRule="auto"/>
        <w:ind w:left="0" w:right="-1" w:firstLine="0"/>
        <w:jc w:val="center"/>
        <w:rPr>
          <w:b/>
          <w:lang w:val="kk-KZ"/>
        </w:rPr>
      </w:pPr>
      <w:r>
        <w:rPr>
          <w:b/>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2022 - 2023 оқу жылына арналған  ұйымдастырылған  </w:t>
      </w:r>
    </w:p>
    <w:p w:rsidR="001B5E1C" w:rsidRDefault="000E48E5">
      <w:pPr>
        <w:spacing w:line="271" w:lineRule="auto"/>
        <w:ind w:left="0" w:right="-1" w:firstLine="0"/>
        <w:jc w:val="center"/>
        <w:rPr>
          <w:b/>
          <w:lang w:val="kk-KZ"/>
        </w:rPr>
      </w:pPr>
      <w:r>
        <w:rPr>
          <w:b/>
          <w:lang w:val="kk-KZ"/>
        </w:rPr>
        <w:t>іс-әрекеттің перспективалық жоспары</w:t>
      </w:r>
    </w:p>
    <w:p w:rsidR="001B5E1C" w:rsidRDefault="000E48E5">
      <w:pPr>
        <w:ind w:left="1" w:right="-1" w:firstLine="0"/>
        <w:rPr>
          <w:u w:val="single"/>
          <w:lang w:val="kk-KZ"/>
        </w:rPr>
      </w:pPr>
      <w:r>
        <w:rPr>
          <w:b/>
          <w:bCs/>
          <w:lang w:val="kk-KZ"/>
        </w:rPr>
        <w:t>Білім беру ұйымы</w:t>
      </w:r>
      <w:r>
        <w:rPr>
          <w:lang w:val="kk-KZ"/>
        </w:rPr>
        <w:t xml:space="preserve"> (балабақша/ ш</w:t>
      </w:r>
      <w:r w:rsidR="00484724">
        <w:rPr>
          <w:lang w:val="kk-KZ"/>
        </w:rPr>
        <w:t>ағын орталық, мектепалдысыныбы</w:t>
      </w:r>
      <w:r>
        <w:rPr>
          <w:u w:val="single"/>
          <w:lang w:val="kk-KZ"/>
        </w:rPr>
        <w:t>»</w:t>
      </w:r>
      <w:r w:rsidR="00484724">
        <w:rPr>
          <w:u w:val="single"/>
          <w:lang w:val="kk-KZ"/>
        </w:rPr>
        <w:t xml:space="preserve"> «Айгөлек»</w:t>
      </w:r>
      <w:r>
        <w:rPr>
          <w:u w:val="single"/>
          <w:lang w:val="kk-KZ"/>
        </w:rPr>
        <w:t xml:space="preserve"> </w:t>
      </w:r>
      <w:r w:rsidR="00484724">
        <w:rPr>
          <w:u w:val="single"/>
          <w:lang w:val="kk-KZ"/>
        </w:rPr>
        <w:t>шағын орталығы</w:t>
      </w:r>
    </w:p>
    <w:p w:rsidR="001B5E1C" w:rsidRDefault="000E48E5">
      <w:pPr>
        <w:ind w:left="1" w:right="1128" w:firstLine="0"/>
        <w:rPr>
          <w:lang w:val="kk-KZ"/>
        </w:rPr>
      </w:pPr>
      <w:r>
        <w:rPr>
          <w:b/>
          <w:bCs/>
          <w:lang w:val="kk-KZ"/>
        </w:rPr>
        <w:t>Топ</w:t>
      </w:r>
      <w:r w:rsidR="00484724">
        <w:rPr>
          <w:b/>
          <w:bCs/>
          <w:lang w:val="kk-KZ"/>
        </w:rPr>
        <w:t>:</w:t>
      </w:r>
      <w:r>
        <w:rPr>
          <w:u w:val="single"/>
          <w:lang w:val="kk-KZ"/>
        </w:rPr>
        <w:t xml:space="preserve"> кіші тобы</w:t>
      </w:r>
    </w:p>
    <w:p w:rsidR="001B5E1C" w:rsidRDefault="000E48E5">
      <w:pPr>
        <w:spacing w:after="5"/>
        <w:ind w:left="-5" w:right="-1" w:hanging="10"/>
        <w:rPr>
          <w:lang w:val="kk-KZ"/>
        </w:rPr>
      </w:pPr>
      <w:r>
        <w:rPr>
          <w:b/>
          <w:bCs/>
          <w:lang w:val="kk-KZ"/>
        </w:rPr>
        <w:t xml:space="preserve">Балалардың жасы </w:t>
      </w:r>
      <w:r>
        <w:rPr>
          <w:u w:val="single"/>
          <w:lang w:val="kk-KZ"/>
        </w:rPr>
        <w:t>2-жас</w:t>
      </w:r>
    </w:p>
    <w:p w:rsidR="001B5E1C" w:rsidRDefault="000E48E5">
      <w:pPr>
        <w:ind w:left="1" w:right="-1" w:firstLine="0"/>
        <w:rPr>
          <w:u w:val="single"/>
          <w:lang w:val="kk-KZ"/>
        </w:rPr>
      </w:pPr>
      <w:r>
        <w:rPr>
          <w:b/>
          <w:bCs/>
          <w:lang w:val="kk-KZ"/>
        </w:rPr>
        <w:t>Жоспардың құрылу кезеңі</w:t>
      </w:r>
      <w:r>
        <w:rPr>
          <w:lang w:val="kk-KZ"/>
        </w:rPr>
        <w:t xml:space="preserve"> (айды, жылды көрсету) </w:t>
      </w:r>
      <w:r>
        <w:rPr>
          <w:u w:val="single"/>
          <w:lang w:val="kk-KZ"/>
        </w:rPr>
        <w:t xml:space="preserve">2023 оқу жылы ақпан айы </w:t>
      </w:r>
    </w:p>
    <w:tbl>
      <w:tblPr>
        <w:tblStyle w:val="TableGrid"/>
        <w:tblW w:w="9496" w:type="dxa"/>
        <w:tblInd w:w="5" w:type="dxa"/>
        <w:tblCellMar>
          <w:top w:w="7" w:type="dxa"/>
          <w:left w:w="110" w:type="dxa"/>
          <w:right w:w="115" w:type="dxa"/>
        </w:tblCellMar>
        <w:tblLook w:val="04A0" w:firstRow="1" w:lastRow="0" w:firstColumn="1" w:lastColumn="0" w:noHBand="0" w:noVBand="1"/>
      </w:tblPr>
      <w:tblGrid>
        <w:gridCol w:w="587"/>
        <w:gridCol w:w="2184"/>
        <w:gridCol w:w="6725"/>
      </w:tblGrid>
      <w:tr w:rsidR="001B5E1C">
        <w:trPr>
          <w:cantSplit/>
          <w:trHeight w:val="1486"/>
        </w:trPr>
        <w:tc>
          <w:tcPr>
            <w:tcW w:w="587" w:type="dxa"/>
            <w:tcBorders>
              <w:top w:val="single" w:sz="4" w:space="0" w:color="000000"/>
              <w:left w:val="single" w:sz="4" w:space="0" w:color="000000"/>
              <w:bottom w:val="single" w:sz="4" w:space="0" w:color="000000"/>
              <w:right w:val="single" w:sz="4" w:space="0" w:color="000000"/>
            </w:tcBorders>
            <w:textDirection w:val="btLr"/>
          </w:tcPr>
          <w:p w:rsidR="001B5E1C" w:rsidRDefault="000E48E5">
            <w:pPr>
              <w:spacing w:after="0" w:line="259" w:lineRule="auto"/>
              <w:ind w:left="43" w:right="113" w:firstLine="0"/>
              <w:jc w:val="center"/>
              <w:rPr>
                <w:sz w:val="24"/>
                <w:szCs w:val="24"/>
                <w:lang w:val="kk-KZ"/>
              </w:rPr>
            </w:pPr>
            <w:r>
              <w:rPr>
                <w:sz w:val="24"/>
                <w:szCs w:val="24"/>
                <w:lang w:val="kk-KZ"/>
              </w:rPr>
              <w:t>Айы</w:t>
            </w:r>
          </w:p>
        </w:tc>
        <w:tc>
          <w:tcPr>
            <w:tcW w:w="2184" w:type="dxa"/>
            <w:tcBorders>
              <w:top w:val="single" w:sz="4" w:space="0" w:color="000000"/>
              <w:left w:val="single" w:sz="4" w:space="0" w:color="000000"/>
              <w:bottom w:val="single" w:sz="4" w:space="0" w:color="000000"/>
              <w:right w:val="single" w:sz="4" w:space="0" w:color="000000"/>
            </w:tcBorders>
            <w:vAlign w:val="center"/>
          </w:tcPr>
          <w:p w:rsidR="001B5E1C" w:rsidRDefault="000E48E5">
            <w:pPr>
              <w:spacing w:after="0" w:line="259" w:lineRule="auto"/>
              <w:ind w:left="8" w:firstLine="0"/>
              <w:jc w:val="center"/>
              <w:rPr>
                <w:sz w:val="24"/>
                <w:szCs w:val="24"/>
              </w:rPr>
            </w:pPr>
            <w:proofErr w:type="spellStart"/>
            <w:r>
              <w:rPr>
                <w:sz w:val="24"/>
                <w:szCs w:val="24"/>
              </w:rPr>
              <w:t>Ұйымдастырылған</w:t>
            </w:r>
            <w:proofErr w:type="spellEnd"/>
            <w:r>
              <w:rPr>
                <w:sz w:val="24"/>
                <w:szCs w:val="24"/>
              </w:rPr>
              <w:t xml:space="preserve"> </w:t>
            </w:r>
            <w:proofErr w:type="spellStart"/>
            <w:r>
              <w:rPr>
                <w:sz w:val="24"/>
                <w:szCs w:val="24"/>
              </w:rPr>
              <w:t>іс-әрекет</w:t>
            </w:r>
            <w:proofErr w:type="spellEnd"/>
          </w:p>
        </w:tc>
        <w:tc>
          <w:tcPr>
            <w:tcW w:w="6725" w:type="dxa"/>
            <w:tcBorders>
              <w:top w:val="single" w:sz="4" w:space="0" w:color="000000"/>
              <w:left w:val="single" w:sz="4" w:space="0" w:color="000000"/>
              <w:bottom w:val="single" w:sz="4" w:space="0" w:color="000000"/>
              <w:right w:val="single" w:sz="4" w:space="0" w:color="000000"/>
            </w:tcBorders>
            <w:vAlign w:val="center"/>
          </w:tcPr>
          <w:p w:rsidR="001B5E1C" w:rsidRDefault="000E48E5">
            <w:pPr>
              <w:spacing w:after="0" w:line="259" w:lineRule="auto"/>
              <w:ind w:left="259" w:hanging="113"/>
              <w:jc w:val="center"/>
              <w:rPr>
                <w:sz w:val="24"/>
                <w:szCs w:val="24"/>
              </w:rPr>
            </w:pPr>
            <w:proofErr w:type="spellStart"/>
            <w:r>
              <w:rPr>
                <w:sz w:val="24"/>
                <w:szCs w:val="24"/>
              </w:rPr>
              <w:t>Ұйымдастырылған</w:t>
            </w:r>
            <w:proofErr w:type="spellEnd"/>
            <w:r>
              <w:rPr>
                <w:sz w:val="24"/>
                <w:szCs w:val="24"/>
              </w:rPr>
              <w:t xml:space="preserve"> </w:t>
            </w:r>
            <w:proofErr w:type="spellStart"/>
            <w:r>
              <w:rPr>
                <w:sz w:val="24"/>
                <w:szCs w:val="24"/>
              </w:rPr>
              <w:t>іс</w:t>
            </w:r>
            <w:proofErr w:type="spellEnd"/>
            <w:r>
              <w:rPr>
                <w:sz w:val="24"/>
                <w:szCs w:val="24"/>
                <w:lang w:val="kk-KZ"/>
              </w:rPr>
              <w:t>-</w:t>
            </w:r>
            <w:proofErr w:type="spellStart"/>
            <w:r>
              <w:rPr>
                <w:sz w:val="24"/>
                <w:szCs w:val="24"/>
              </w:rPr>
              <w:t>әрекеттің</w:t>
            </w:r>
            <w:proofErr w:type="spellEnd"/>
            <w:r>
              <w:rPr>
                <w:sz w:val="24"/>
                <w:szCs w:val="24"/>
              </w:rPr>
              <w:t xml:space="preserve"> </w:t>
            </w:r>
            <w:proofErr w:type="spellStart"/>
            <w:r>
              <w:rPr>
                <w:sz w:val="24"/>
                <w:szCs w:val="24"/>
              </w:rPr>
              <w:t>міндеттері</w:t>
            </w:r>
            <w:proofErr w:type="spellEnd"/>
          </w:p>
        </w:tc>
      </w:tr>
      <w:tr w:rsidR="001B5E1C" w:rsidRPr="000D3B1D">
        <w:trPr>
          <w:trHeight w:val="286"/>
        </w:trPr>
        <w:tc>
          <w:tcPr>
            <w:tcW w:w="587" w:type="dxa"/>
            <w:vMerge w:val="restart"/>
            <w:tcBorders>
              <w:top w:val="single" w:sz="4" w:space="0" w:color="000000"/>
              <w:left w:val="single" w:sz="4" w:space="0" w:color="000000"/>
              <w:bottom w:val="single" w:sz="4" w:space="0" w:color="000000"/>
              <w:right w:val="single" w:sz="4" w:space="0" w:color="000000"/>
            </w:tcBorders>
            <w:textDirection w:val="btLr"/>
          </w:tcPr>
          <w:p w:rsidR="001B5E1C" w:rsidRDefault="000E48E5">
            <w:pPr>
              <w:spacing w:after="0" w:line="259" w:lineRule="auto"/>
              <w:ind w:left="0" w:right="113" w:firstLine="0"/>
              <w:jc w:val="center"/>
              <w:rPr>
                <w:sz w:val="24"/>
                <w:szCs w:val="24"/>
                <w:lang w:val="kk-KZ"/>
              </w:rPr>
            </w:pPr>
            <w:r>
              <w:rPr>
                <w:sz w:val="24"/>
                <w:szCs w:val="24"/>
                <w:lang w:val="kk-KZ"/>
              </w:rPr>
              <w:t>ақпан</w:t>
            </w: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Дене</w:t>
            </w:r>
            <w:proofErr w:type="spellEnd"/>
            <w:r>
              <w:rPr>
                <w:sz w:val="24"/>
                <w:szCs w:val="24"/>
              </w:rPr>
              <w:t xml:space="preserve"> </w:t>
            </w:r>
            <w:proofErr w:type="spellStart"/>
            <w:r>
              <w:rPr>
                <w:sz w:val="24"/>
                <w:szCs w:val="24"/>
              </w:rPr>
              <w:t>шынықтыру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Негізгі қимылдар:</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Тепе-теңдік сақтау жаттығулары. </w:t>
            </w:r>
          </w:p>
          <w:p w:rsidR="001B5E1C" w:rsidRDefault="000E48E5">
            <w:pPr>
              <w:widowControl w:val="0"/>
              <w:spacing w:after="0" w:line="240" w:lineRule="auto"/>
              <w:ind w:left="0" w:firstLine="0"/>
              <w:rPr>
                <w:rFonts w:eastAsia="Calibri"/>
                <w:color w:val="FF0000"/>
                <w:sz w:val="24"/>
                <w:szCs w:val="24"/>
                <w:lang w:val="kk-KZ"/>
              </w:rPr>
            </w:pPr>
            <w:r>
              <w:rPr>
                <w:rFonts w:eastAsia="Calibri"/>
                <w:sz w:val="24"/>
                <w:szCs w:val="24"/>
                <w:lang w:val="kk-KZ"/>
              </w:rPr>
              <w:t xml:space="preserve">Қолдарын жоғары көтеру, түсу; заттардан ( 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жүру, орнында баяу айналу.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1B5E1C" w:rsidRDefault="000E48E5">
            <w:pPr>
              <w:widowControl w:val="0"/>
              <w:spacing w:after="0" w:line="240" w:lineRule="auto"/>
              <w:ind w:left="0" w:firstLine="0"/>
              <w:rPr>
                <w:rFonts w:eastAsia="Calibri"/>
                <w:bCs/>
                <w:sz w:val="24"/>
                <w:szCs w:val="24"/>
                <w:lang w:val="kk-KZ"/>
              </w:rPr>
            </w:pPr>
            <w:r>
              <w:rPr>
                <w:rFonts w:eastAsia="Calibri"/>
                <w:bCs/>
                <w:sz w:val="24"/>
                <w:szCs w:val="24"/>
                <w:lang w:val="kk-KZ"/>
              </w:rPr>
              <w:t>Спорттық жаттығулар.</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Pr>
                <w:rFonts w:eastAsia="Calibri"/>
                <w:bCs/>
                <w:sz w:val="24"/>
                <w:szCs w:val="24"/>
                <w:lang w:val="kk-KZ"/>
              </w:rPr>
              <w:t>.</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Мұзды жолдармен сырғанау: балаларды қолынан жетелеп сырғанату.</w:t>
            </w:r>
          </w:p>
          <w:p w:rsidR="001B5E1C" w:rsidRDefault="001B5E1C">
            <w:pPr>
              <w:spacing w:after="0" w:line="259" w:lineRule="auto"/>
              <w:ind w:left="0" w:firstLine="0"/>
              <w:rPr>
                <w:rFonts w:eastAsia="Calibri"/>
                <w:sz w:val="24"/>
                <w:szCs w:val="24"/>
                <w:lang w:val="kk-KZ"/>
              </w:rPr>
            </w:pPr>
          </w:p>
        </w:tc>
      </w:tr>
      <w:tr w:rsidR="001B5E1C" w:rsidRPr="000D3B1D">
        <w:trPr>
          <w:trHeight w:val="389"/>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Сөйлеуді</w:t>
            </w:r>
            <w:proofErr w:type="spellEnd"/>
            <w:r>
              <w:rPr>
                <w:sz w:val="24"/>
                <w:szCs w:val="24"/>
              </w:rPr>
              <w:t xml:space="preserve"> </w:t>
            </w:r>
            <w:proofErr w:type="spellStart"/>
            <w:r>
              <w:rPr>
                <w:sz w:val="24"/>
                <w:szCs w:val="24"/>
              </w:rPr>
              <w:t>дамыту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bCs/>
                <w:iCs/>
                <w:sz w:val="24"/>
                <w:szCs w:val="24"/>
                <w:lang w:val="kk-KZ"/>
              </w:rPr>
            </w:pPr>
            <w:r>
              <w:rPr>
                <w:rFonts w:eastAsia="Calibri"/>
                <w:bCs/>
                <w:iCs/>
                <w:sz w:val="24"/>
                <w:szCs w:val="24"/>
                <w:lang w:val="kk-KZ"/>
              </w:rPr>
              <w:t>Сөздік қорды қалыптастыру.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Балалардың сөздік қорын: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еңбек әрекетін (жуу, суару, құю), қарама-қарсы мәндес әрекеттерді (ашу-жабу, кию-шешу, алу-салу), адамдардың қарым-қатынасын (құшақтау, көмектесу), көңіл-күйін (қуану, күлу, ренжу) білдіретін етістіктерді үйрету.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Байланыстырып сөйлеу. </w:t>
            </w:r>
          </w:p>
          <w:p w:rsidR="001B5E1C" w:rsidRDefault="000E48E5">
            <w:pPr>
              <w:spacing w:after="0" w:line="259" w:lineRule="auto"/>
              <w:ind w:left="0" w:firstLine="0"/>
              <w:rPr>
                <w:rFonts w:eastAsia="Calibri"/>
                <w:sz w:val="24"/>
                <w:szCs w:val="24"/>
                <w:lang w:val="kk-KZ"/>
              </w:rPr>
            </w:pPr>
            <w:r>
              <w:rPr>
                <w:rFonts w:eastAsia="Calibri"/>
                <w:sz w:val="24"/>
                <w:szCs w:val="24"/>
                <w:lang w:val="kk-KZ"/>
              </w:rPr>
              <w:t>Кітаптардағы суреттерді қарау, ондағы таныс заттарды атау.</w:t>
            </w:r>
          </w:p>
          <w:p w:rsidR="001B5E1C" w:rsidRDefault="001B5E1C">
            <w:pPr>
              <w:spacing w:after="0" w:line="259" w:lineRule="auto"/>
              <w:ind w:left="0" w:firstLine="0"/>
              <w:rPr>
                <w:rFonts w:eastAsia="Calibri"/>
                <w:sz w:val="24"/>
                <w:szCs w:val="24"/>
                <w:lang w:val="kk-KZ"/>
              </w:rPr>
            </w:pPr>
          </w:p>
        </w:tc>
      </w:tr>
      <w:tr w:rsidR="001B5E1C" w:rsidRPr="000D3B1D">
        <w:trPr>
          <w:trHeight w:val="286"/>
        </w:trPr>
        <w:tc>
          <w:tcPr>
            <w:tcW w:w="0" w:type="auto"/>
            <w:vMerge/>
            <w:tcBorders>
              <w:top w:val="nil"/>
              <w:left w:val="single" w:sz="4" w:space="0" w:color="000000"/>
              <w:bottom w:val="single" w:sz="4" w:space="0" w:color="auto"/>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auto"/>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Көркем</w:t>
            </w:r>
            <w:proofErr w:type="spellEnd"/>
            <w:r>
              <w:rPr>
                <w:sz w:val="24"/>
                <w:szCs w:val="24"/>
              </w:rPr>
              <w:t xml:space="preserve"> </w:t>
            </w:r>
            <w:proofErr w:type="spellStart"/>
            <w:r>
              <w:rPr>
                <w:sz w:val="24"/>
                <w:szCs w:val="24"/>
              </w:rPr>
              <w:t>әдебиет</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Балалардың назарын кітапты қарап отырған балаға аудару. Балалармен бірге балалар әдебиетінің шығармаларына арналған иллюстрацияларды қарау.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Суреттердің мазмұны бойынша қойылған сұрақтарға жауап беруді дамыту.</w:t>
            </w:r>
          </w:p>
        </w:tc>
      </w:tr>
      <w:tr w:rsidR="001B5E1C" w:rsidRPr="000D3B1D">
        <w:trPr>
          <w:trHeight w:val="331"/>
        </w:trPr>
        <w:tc>
          <w:tcPr>
            <w:tcW w:w="0" w:type="auto"/>
            <w:vMerge w:val="restart"/>
            <w:tcBorders>
              <w:top w:val="single" w:sz="4" w:space="0" w:color="auto"/>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Сенсорика</w:t>
            </w:r>
            <w:proofErr w:type="spellEnd"/>
            <w:r>
              <w:rPr>
                <w:sz w:val="24"/>
                <w:szCs w:val="24"/>
              </w:rPr>
              <w:t xml:space="preserve">/ Математика </w:t>
            </w:r>
            <w:proofErr w:type="spellStart"/>
            <w:r>
              <w:rPr>
                <w:sz w:val="24"/>
                <w:szCs w:val="24"/>
              </w:rPr>
              <w:t>негіздері</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rPr>
                <w:rFonts w:eastAsia="Calibri"/>
                <w:sz w:val="24"/>
                <w:szCs w:val="24"/>
                <w:lang w:val="kk-KZ"/>
              </w:rPr>
            </w:pPr>
            <w:r>
              <w:rPr>
                <w:rFonts w:eastAsia="Calibri"/>
                <w:sz w:val="24"/>
                <w:szCs w:val="24"/>
                <w:lang w:val="kk-KZ"/>
              </w:rPr>
              <w:t>Берілген заттардың 3-4 сенсорлық қасиеттеріне байланысты таңдауды жүзеге асыра отырып, түсі, көлемі, өлшемі бойынша әртекті заттарды салыстыру.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Заттарды түсі, көлемі, пішіні бойынша өзбетінше зерттеу және салыстыруға мүмкіндік беру.</w:t>
            </w:r>
          </w:p>
          <w:p w:rsidR="001B5E1C" w:rsidRDefault="001B5E1C">
            <w:pPr>
              <w:spacing w:after="0" w:line="259" w:lineRule="auto"/>
              <w:ind w:left="0" w:firstLine="0"/>
              <w:rPr>
                <w:sz w:val="24"/>
                <w:szCs w:val="24"/>
                <w:lang w:val="kk-KZ"/>
              </w:rPr>
            </w:pPr>
          </w:p>
        </w:tc>
      </w:tr>
      <w:tr w:rsidR="001B5E1C">
        <w:trPr>
          <w:trHeight w:val="331"/>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Қоршаған</w:t>
            </w:r>
            <w:proofErr w:type="spellEnd"/>
            <w:r>
              <w:rPr>
                <w:sz w:val="24"/>
                <w:szCs w:val="24"/>
              </w:rPr>
              <w:t xml:space="preserve"> </w:t>
            </w:r>
            <w:proofErr w:type="spellStart"/>
            <w:r>
              <w:rPr>
                <w:sz w:val="24"/>
                <w:szCs w:val="24"/>
              </w:rPr>
              <w:t>ортамен</w:t>
            </w:r>
            <w:proofErr w:type="spellEnd"/>
            <w:r>
              <w:rPr>
                <w:sz w:val="24"/>
                <w:szCs w:val="24"/>
              </w:rPr>
              <w:t xml:space="preserve"> </w:t>
            </w:r>
            <w:proofErr w:type="spellStart"/>
            <w:r>
              <w:rPr>
                <w:sz w:val="24"/>
                <w:szCs w:val="24"/>
              </w:rPr>
              <w:t>таныстыру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Табиғат әлемі.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Сыртқы белгілері бойынша көгөністер (қызанақ, қияр, картоп және т.б.) мен жемістерді (алма, алмұрт және т.б.) ажырату.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Үй жануарлары және олардың төлдерімен (қозы, лақ, бота және т.б.), аңдармен (аю, қасқыр, қоян және т.б.) және құстармен таныстыру, оларды ажырату және атау, сипаттамалық ерекшеліктерін ажырата білу. Өсімдіктер мен жануарларға қамқорлық жасауға тәрбиелеу. </w:t>
            </w:r>
          </w:p>
          <w:p w:rsidR="001B5E1C" w:rsidRDefault="001B5E1C">
            <w:pPr>
              <w:widowControl w:val="0"/>
              <w:spacing w:after="0" w:line="240" w:lineRule="auto"/>
              <w:ind w:left="0" w:firstLine="0"/>
              <w:rPr>
                <w:rFonts w:eastAsia="Calibri"/>
                <w:sz w:val="24"/>
                <w:szCs w:val="24"/>
                <w:lang w:val="kk-KZ"/>
              </w:rPr>
            </w:pPr>
          </w:p>
        </w:tc>
      </w:tr>
      <w:tr w:rsidR="001B5E1C" w:rsidRPr="000D3B1D">
        <w:trPr>
          <w:trHeight w:val="293"/>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Құрастыру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Кеңістік қатынастарды түсіну, құрылыс масштабына сәйкес сюжеттік ойыншықтарды, табиғи материалдарды (құм, су, тас және т.б.) қолданып, ойнауға мүмкіндік беру.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Тұрғызылған қарапайым құрылыстарды атау, қорапқа құрылыс бөлшектерін ұқыптылықпен жинау.</w:t>
            </w:r>
          </w:p>
          <w:p w:rsidR="001B5E1C" w:rsidRDefault="001B5E1C">
            <w:pPr>
              <w:widowControl w:val="0"/>
              <w:spacing w:after="0" w:line="240" w:lineRule="auto"/>
              <w:ind w:left="0" w:firstLine="0"/>
              <w:rPr>
                <w:rFonts w:eastAsia="Calibri"/>
                <w:sz w:val="24"/>
                <w:szCs w:val="24"/>
                <w:lang w:val="kk-KZ"/>
              </w:rPr>
            </w:pPr>
          </w:p>
        </w:tc>
      </w:tr>
      <w:tr w:rsidR="001B5E1C" w:rsidRPr="000D3B1D">
        <w:trPr>
          <w:trHeight w:val="312"/>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Сурет салу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DejaVu Sans"/>
                <w:kern w:val="1"/>
                <w:sz w:val="24"/>
                <w:szCs w:val="24"/>
                <w:shd w:val="clear" w:color="auto" w:fill="FFFFFF"/>
                <w:lang w:val="kk-KZ" w:eastAsia="ar-SA"/>
              </w:rPr>
            </w:pPr>
            <w:r>
              <w:rPr>
                <w:rFonts w:eastAsia="Calibri"/>
                <w:sz w:val="24"/>
                <w:szCs w:val="24"/>
                <w:lang w:val="kk-KZ"/>
              </w:rPr>
              <w:t xml:space="preserve">Қаламды үш саусақпен, қатты қыспай ұстау, суреттің қарапайым элементтері ретінде тік және тұйықталған дөңгелек сызықтарды қағаз бетінде жеңіл жүргізу. </w:t>
            </w:r>
          </w:p>
          <w:p w:rsidR="001B5E1C" w:rsidRDefault="001B5E1C">
            <w:pPr>
              <w:widowControl w:val="0"/>
              <w:spacing w:after="0" w:line="240" w:lineRule="auto"/>
              <w:ind w:left="0" w:firstLine="0"/>
              <w:rPr>
                <w:rFonts w:eastAsia="Calibri"/>
                <w:sz w:val="24"/>
                <w:szCs w:val="24"/>
                <w:lang w:val="kk-KZ"/>
              </w:rPr>
            </w:pPr>
          </w:p>
        </w:tc>
      </w:tr>
      <w:tr w:rsidR="001B5E1C" w:rsidRPr="000D3B1D">
        <w:trPr>
          <w:trHeight w:val="286"/>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Мүсіндеу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bookmarkStart w:id="21" w:name="z555"/>
            <w:r>
              <w:rPr>
                <w:rFonts w:eastAsia="Calibri"/>
                <w:sz w:val="24"/>
                <w:szCs w:val="24"/>
                <w:lang w:val="kk-KZ"/>
              </w:rPr>
              <w:t>Сазбалшықтың, ермексаздың қасиеттерін үйрету;</w:t>
            </w:r>
          </w:p>
          <w:bookmarkEnd w:id="21"/>
          <w:p w:rsidR="001B5E1C" w:rsidRDefault="000E48E5">
            <w:pPr>
              <w:tabs>
                <w:tab w:val="center" w:pos="3609"/>
              </w:tabs>
              <w:spacing w:after="0" w:line="259" w:lineRule="auto"/>
              <w:ind w:left="0" w:firstLine="0"/>
              <w:rPr>
                <w:rFonts w:eastAsia="Calibri"/>
                <w:sz w:val="24"/>
                <w:szCs w:val="24"/>
                <w:lang w:val="kk-KZ"/>
              </w:rPr>
            </w:pPr>
            <w:r>
              <w:rPr>
                <w:rFonts w:eastAsia="Calibri"/>
                <w:sz w:val="24"/>
                <w:szCs w:val="24"/>
                <w:lang w:val="kk-KZ"/>
              </w:rPr>
              <w:t>Мүсіндеудің қарапайым тәсілдерін меңгеру (кесектерді үлкен бөліктерден бөліп алып, оларды біртұтас етіп біріктіреді, сазбалшықты өздігінен илей алуды) үйрету.</w:t>
            </w:r>
          </w:p>
          <w:p w:rsidR="001B5E1C" w:rsidRDefault="001B5E1C">
            <w:pPr>
              <w:tabs>
                <w:tab w:val="center" w:pos="3609"/>
              </w:tabs>
              <w:spacing w:after="0" w:line="259" w:lineRule="auto"/>
              <w:ind w:left="0" w:firstLine="0"/>
              <w:rPr>
                <w:sz w:val="24"/>
                <w:szCs w:val="24"/>
                <w:lang w:val="kk-KZ"/>
              </w:rPr>
            </w:pPr>
          </w:p>
        </w:tc>
      </w:tr>
      <w:tr w:rsidR="001B5E1C">
        <w:trPr>
          <w:trHeight w:val="286"/>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Жапсыру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rPr>
                <w:rFonts w:eastAsia="Calibri"/>
                <w:sz w:val="24"/>
                <w:szCs w:val="24"/>
                <w:lang w:val="kk-KZ"/>
              </w:rPr>
            </w:pPr>
            <w:r>
              <w:rPr>
                <w:rFonts w:eastAsia="Calibri"/>
                <w:sz w:val="24"/>
                <w:szCs w:val="24"/>
                <w:lang w:val="kk-KZ"/>
              </w:rPr>
              <w:t xml:space="preserve">Фланелеграфте геометриялық фигураларды, машиналарды, үйлерді, доптарды орналастырып жапсыруға үйрету. </w:t>
            </w:r>
          </w:p>
          <w:p w:rsidR="001B5E1C" w:rsidRDefault="001B5E1C">
            <w:pPr>
              <w:spacing w:after="0" w:line="259" w:lineRule="auto"/>
              <w:ind w:left="0" w:firstLine="0"/>
              <w:rPr>
                <w:sz w:val="24"/>
                <w:szCs w:val="24"/>
                <w:lang w:val="kk-KZ"/>
              </w:rPr>
            </w:pPr>
          </w:p>
        </w:tc>
      </w:tr>
      <w:tr w:rsidR="001B5E1C" w:rsidRPr="000D3B1D">
        <w:trPr>
          <w:trHeight w:val="289"/>
        </w:trPr>
        <w:tc>
          <w:tcPr>
            <w:tcW w:w="0" w:type="auto"/>
            <w:vMerge/>
            <w:tcBorders>
              <w:top w:val="nil"/>
              <w:left w:val="single" w:sz="4" w:space="0" w:color="000000"/>
              <w:bottom w:val="single" w:sz="4" w:space="0" w:color="000000"/>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r>
              <w:rPr>
                <w:sz w:val="24"/>
                <w:szCs w:val="24"/>
              </w:rPr>
              <w:t xml:space="preserve">Музыка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Музыкалық-ырғақтық қимылдар</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Музыканың сүйемелдеуімен топпен және шеңбер бойынша қол ұстасып жүру және жүгіру дағдыларын қалыптастыру.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Қарапайым би қимылдарын орындау:қолдың білектерін айналдыру, шапалақтау және аяқты тарсылдату, жүрелеп</w:t>
            </w:r>
            <w:r>
              <w:rPr>
                <w:sz w:val="24"/>
                <w:szCs w:val="24"/>
                <w:lang w:val="kk-KZ"/>
              </w:rPr>
              <w:t xml:space="preserve"> отыру, аяқтарын қозғау, айналу;</w:t>
            </w:r>
          </w:p>
          <w:p w:rsidR="001B5E1C" w:rsidRDefault="000E48E5">
            <w:pPr>
              <w:widowControl w:val="0"/>
              <w:spacing w:after="0" w:line="240" w:lineRule="auto"/>
              <w:ind w:left="0" w:firstLine="0"/>
              <w:rPr>
                <w:rFonts w:eastAsia="Calibri"/>
                <w:sz w:val="24"/>
                <w:szCs w:val="24"/>
                <w:lang w:val="kk-KZ"/>
              </w:rPr>
            </w:pPr>
            <w:r>
              <w:rPr>
                <w:sz w:val="24"/>
                <w:szCs w:val="24"/>
                <w:lang w:val="kk-KZ"/>
              </w:rPr>
              <w:t>денені оңға, солға бұру, басты оңға, солға ию, қолдарды сермеу және т.б.</w:t>
            </w:r>
          </w:p>
          <w:p w:rsidR="001B5E1C" w:rsidRDefault="001B5E1C">
            <w:pPr>
              <w:widowControl w:val="0"/>
              <w:spacing w:after="0" w:line="240" w:lineRule="auto"/>
              <w:ind w:left="0" w:firstLine="0"/>
              <w:rPr>
                <w:rFonts w:eastAsia="Calibri"/>
                <w:sz w:val="24"/>
                <w:szCs w:val="24"/>
                <w:lang w:val="kk-KZ"/>
              </w:rPr>
            </w:pPr>
          </w:p>
        </w:tc>
      </w:tr>
    </w:tbl>
    <w:p w:rsidR="001B5E1C" w:rsidRDefault="001B5E1C">
      <w:pPr>
        <w:rPr>
          <w:lang w:val="kk-KZ"/>
        </w:rPr>
      </w:pPr>
    </w:p>
    <w:p w:rsidR="001B5E1C" w:rsidRDefault="000E48E5">
      <w:pPr>
        <w:ind w:left="1" w:right="-1" w:firstLine="708"/>
        <w:rPr>
          <w:lang w:val="kk-KZ"/>
        </w:rPr>
      </w:pPr>
      <w:r>
        <w:rPr>
          <w:lang w:val="kk-KZ"/>
        </w:rPr>
        <w:t xml:space="preserve">Ескерту: перспективалық жоспарды тәрбиешілер, жас тобында жұмыс істейтін педагогтер (қазақ тілі мұғалімі, дене шынықтыру (жүзу)  нұсқаушысы, музыка жетекшісі) оқу жылы басталғанға дейін құрастырады. </w:t>
      </w:r>
    </w:p>
    <w:p w:rsidR="001B5E1C" w:rsidRDefault="001B5E1C">
      <w:pPr>
        <w:rPr>
          <w:lang w:val="kk-KZ"/>
        </w:rPr>
      </w:pPr>
    </w:p>
    <w:p w:rsidR="001B5E1C" w:rsidRDefault="001B5E1C">
      <w:pPr>
        <w:rPr>
          <w:lang w:val="kk-KZ"/>
        </w:rPr>
      </w:pPr>
    </w:p>
    <w:p w:rsidR="001B5E1C" w:rsidRDefault="001B5E1C">
      <w:pPr>
        <w:ind w:left="0" w:firstLine="0"/>
        <w:rPr>
          <w:lang w:val="kk-KZ"/>
        </w:rPr>
      </w:pPr>
    </w:p>
    <w:p w:rsidR="001B5E1C" w:rsidRDefault="001B5E1C">
      <w:pPr>
        <w:rPr>
          <w:lang w:val="kk-KZ"/>
        </w:rPr>
      </w:pPr>
    </w:p>
    <w:p w:rsidR="001B5E1C" w:rsidRDefault="000E48E5">
      <w:pPr>
        <w:spacing w:line="271" w:lineRule="auto"/>
        <w:ind w:left="0" w:right="-1" w:firstLine="0"/>
        <w:jc w:val="center"/>
        <w:rPr>
          <w:b/>
          <w:lang w:val="kk-KZ"/>
        </w:rPr>
      </w:pPr>
      <w:r>
        <w:rPr>
          <w:b/>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2022 - 2023 оқу жылына арналған  ұйымдастырылған  </w:t>
      </w:r>
    </w:p>
    <w:p w:rsidR="001B5E1C" w:rsidRDefault="000E48E5">
      <w:pPr>
        <w:spacing w:line="271" w:lineRule="auto"/>
        <w:ind w:left="0" w:right="-1" w:firstLine="0"/>
        <w:jc w:val="center"/>
        <w:rPr>
          <w:b/>
          <w:lang w:val="kk-KZ"/>
        </w:rPr>
      </w:pPr>
      <w:r>
        <w:rPr>
          <w:b/>
          <w:lang w:val="kk-KZ"/>
        </w:rPr>
        <w:t>іс-әрекеттің перспективалық жоспары</w:t>
      </w:r>
    </w:p>
    <w:p w:rsidR="001B5E1C" w:rsidRDefault="000E48E5">
      <w:pPr>
        <w:ind w:left="1" w:right="-1" w:firstLine="0"/>
        <w:rPr>
          <w:u w:val="single"/>
          <w:lang w:val="kk-KZ"/>
        </w:rPr>
      </w:pPr>
      <w:r>
        <w:rPr>
          <w:b/>
          <w:bCs/>
          <w:lang w:val="kk-KZ"/>
        </w:rPr>
        <w:t>Білім беру ұй</w:t>
      </w:r>
      <w:r w:rsidRPr="000E48E5">
        <w:rPr>
          <w:b/>
          <w:bCs/>
          <w:lang w:val="kk-KZ"/>
        </w:rPr>
        <w:t>ымы</w:t>
      </w:r>
      <w:r>
        <w:rPr>
          <w:lang w:val="kk-KZ"/>
        </w:rPr>
        <w:t xml:space="preserve"> (балабақша/ шағын орталық, мектепалдысыныбы) </w:t>
      </w:r>
      <w:r>
        <w:rPr>
          <w:u w:val="single"/>
          <w:lang w:val="kk-KZ"/>
        </w:rPr>
        <w:t>«</w:t>
      </w:r>
      <w:r w:rsidR="00484724">
        <w:rPr>
          <w:u w:val="single"/>
          <w:lang w:val="kk-KZ"/>
        </w:rPr>
        <w:t>Айгөлек</w:t>
      </w:r>
      <w:r>
        <w:rPr>
          <w:u w:val="single"/>
          <w:lang w:val="kk-KZ"/>
        </w:rPr>
        <w:t xml:space="preserve">» </w:t>
      </w:r>
      <w:r w:rsidR="00484724">
        <w:rPr>
          <w:u w:val="single"/>
          <w:lang w:val="kk-KZ"/>
        </w:rPr>
        <w:t>шағын орталығы</w:t>
      </w:r>
    </w:p>
    <w:p w:rsidR="001B5E1C" w:rsidRDefault="000E48E5">
      <w:pPr>
        <w:ind w:left="1" w:right="1128" w:firstLine="0"/>
        <w:rPr>
          <w:lang w:val="kk-KZ"/>
        </w:rPr>
      </w:pPr>
      <w:r>
        <w:rPr>
          <w:b/>
          <w:bCs/>
          <w:lang w:val="kk-KZ"/>
        </w:rPr>
        <w:t>Топ</w:t>
      </w:r>
      <w:r w:rsidRPr="000E48E5">
        <w:rPr>
          <w:b/>
          <w:bCs/>
          <w:lang w:val="kk-KZ"/>
        </w:rPr>
        <w:t xml:space="preserve"> </w:t>
      </w:r>
      <w:r w:rsidR="00484724">
        <w:rPr>
          <w:u w:val="single"/>
          <w:lang w:val="kk-KZ"/>
        </w:rPr>
        <w:t>:</w:t>
      </w:r>
      <w:r>
        <w:rPr>
          <w:u w:val="single"/>
          <w:lang w:val="kk-KZ"/>
        </w:rPr>
        <w:t xml:space="preserve"> кіші тобы</w:t>
      </w:r>
    </w:p>
    <w:p w:rsidR="001B5E1C" w:rsidRDefault="000E48E5">
      <w:pPr>
        <w:spacing w:after="5"/>
        <w:ind w:left="-5" w:right="-1" w:hanging="10"/>
        <w:rPr>
          <w:lang w:val="kk-KZ"/>
        </w:rPr>
      </w:pPr>
      <w:r>
        <w:rPr>
          <w:b/>
          <w:bCs/>
          <w:lang w:val="kk-KZ"/>
        </w:rPr>
        <w:t xml:space="preserve">Балалардың жасы </w:t>
      </w:r>
      <w:r w:rsidRPr="000E48E5">
        <w:rPr>
          <w:b/>
          <w:bCs/>
          <w:lang w:val="kk-KZ"/>
        </w:rPr>
        <w:t>2-</w:t>
      </w:r>
      <w:r>
        <w:rPr>
          <w:u w:val="single"/>
          <w:lang w:val="kk-KZ"/>
        </w:rPr>
        <w:t>жас</w:t>
      </w:r>
    </w:p>
    <w:p w:rsidR="001B5E1C" w:rsidRDefault="000E48E5">
      <w:pPr>
        <w:ind w:left="1" w:right="-1" w:firstLine="0"/>
        <w:rPr>
          <w:u w:val="single"/>
          <w:lang w:val="kk-KZ"/>
        </w:rPr>
      </w:pPr>
      <w:r>
        <w:rPr>
          <w:b/>
          <w:bCs/>
          <w:lang w:val="kk-KZ"/>
        </w:rPr>
        <w:t>Жоспардың құрылу кезеңі</w:t>
      </w:r>
      <w:r>
        <w:rPr>
          <w:lang w:val="kk-KZ"/>
        </w:rPr>
        <w:t xml:space="preserve"> (айды, жылды көрсету) </w:t>
      </w:r>
      <w:r>
        <w:rPr>
          <w:u w:val="single"/>
          <w:lang w:val="kk-KZ"/>
        </w:rPr>
        <w:t xml:space="preserve">2023 оқу жылы наурыз айы </w:t>
      </w:r>
    </w:p>
    <w:tbl>
      <w:tblPr>
        <w:tblStyle w:val="TableGrid"/>
        <w:tblW w:w="9496" w:type="dxa"/>
        <w:tblInd w:w="5" w:type="dxa"/>
        <w:tblCellMar>
          <w:top w:w="7" w:type="dxa"/>
          <w:left w:w="110" w:type="dxa"/>
          <w:right w:w="115" w:type="dxa"/>
        </w:tblCellMar>
        <w:tblLook w:val="04A0" w:firstRow="1" w:lastRow="0" w:firstColumn="1" w:lastColumn="0" w:noHBand="0" w:noVBand="1"/>
      </w:tblPr>
      <w:tblGrid>
        <w:gridCol w:w="587"/>
        <w:gridCol w:w="2184"/>
        <w:gridCol w:w="6725"/>
      </w:tblGrid>
      <w:tr w:rsidR="001B5E1C">
        <w:trPr>
          <w:cantSplit/>
          <w:trHeight w:val="1486"/>
        </w:trPr>
        <w:tc>
          <w:tcPr>
            <w:tcW w:w="587" w:type="dxa"/>
            <w:tcBorders>
              <w:top w:val="single" w:sz="4" w:space="0" w:color="000000"/>
              <w:left w:val="single" w:sz="4" w:space="0" w:color="000000"/>
              <w:bottom w:val="single" w:sz="4" w:space="0" w:color="000000"/>
              <w:right w:val="single" w:sz="4" w:space="0" w:color="000000"/>
            </w:tcBorders>
            <w:textDirection w:val="btLr"/>
          </w:tcPr>
          <w:p w:rsidR="001B5E1C" w:rsidRDefault="000E48E5">
            <w:pPr>
              <w:spacing w:after="0" w:line="259" w:lineRule="auto"/>
              <w:ind w:left="43" w:right="113" w:firstLine="0"/>
              <w:jc w:val="center"/>
              <w:rPr>
                <w:sz w:val="24"/>
                <w:szCs w:val="24"/>
                <w:lang w:val="kk-KZ"/>
              </w:rPr>
            </w:pPr>
            <w:r>
              <w:rPr>
                <w:sz w:val="24"/>
                <w:szCs w:val="24"/>
                <w:lang w:val="kk-KZ"/>
              </w:rPr>
              <w:t>Айы</w:t>
            </w:r>
          </w:p>
        </w:tc>
        <w:tc>
          <w:tcPr>
            <w:tcW w:w="2184" w:type="dxa"/>
            <w:tcBorders>
              <w:top w:val="single" w:sz="4" w:space="0" w:color="000000"/>
              <w:left w:val="single" w:sz="4" w:space="0" w:color="000000"/>
              <w:bottom w:val="single" w:sz="4" w:space="0" w:color="000000"/>
              <w:right w:val="single" w:sz="4" w:space="0" w:color="000000"/>
            </w:tcBorders>
            <w:vAlign w:val="center"/>
          </w:tcPr>
          <w:p w:rsidR="001B5E1C" w:rsidRDefault="000E48E5">
            <w:pPr>
              <w:spacing w:after="0" w:line="259" w:lineRule="auto"/>
              <w:ind w:left="8" w:firstLine="0"/>
              <w:jc w:val="center"/>
              <w:rPr>
                <w:sz w:val="24"/>
                <w:szCs w:val="24"/>
              </w:rPr>
            </w:pPr>
            <w:proofErr w:type="spellStart"/>
            <w:r>
              <w:rPr>
                <w:sz w:val="24"/>
                <w:szCs w:val="24"/>
              </w:rPr>
              <w:t>Ұйымдастырылған</w:t>
            </w:r>
            <w:proofErr w:type="spellEnd"/>
            <w:r>
              <w:rPr>
                <w:sz w:val="24"/>
                <w:szCs w:val="24"/>
              </w:rPr>
              <w:t xml:space="preserve"> </w:t>
            </w:r>
            <w:proofErr w:type="spellStart"/>
            <w:r>
              <w:rPr>
                <w:sz w:val="24"/>
                <w:szCs w:val="24"/>
              </w:rPr>
              <w:t>іс-әрекет</w:t>
            </w:r>
            <w:proofErr w:type="spellEnd"/>
          </w:p>
        </w:tc>
        <w:tc>
          <w:tcPr>
            <w:tcW w:w="6725" w:type="dxa"/>
            <w:tcBorders>
              <w:top w:val="single" w:sz="4" w:space="0" w:color="000000"/>
              <w:left w:val="single" w:sz="4" w:space="0" w:color="000000"/>
              <w:bottom w:val="single" w:sz="4" w:space="0" w:color="000000"/>
              <w:right w:val="single" w:sz="4" w:space="0" w:color="000000"/>
            </w:tcBorders>
            <w:vAlign w:val="center"/>
          </w:tcPr>
          <w:p w:rsidR="001B5E1C" w:rsidRDefault="000E48E5">
            <w:pPr>
              <w:spacing w:after="0" w:line="259" w:lineRule="auto"/>
              <w:ind w:left="259" w:hanging="113"/>
              <w:jc w:val="center"/>
              <w:rPr>
                <w:sz w:val="24"/>
                <w:szCs w:val="24"/>
              </w:rPr>
            </w:pPr>
            <w:proofErr w:type="spellStart"/>
            <w:r>
              <w:rPr>
                <w:sz w:val="24"/>
                <w:szCs w:val="24"/>
              </w:rPr>
              <w:t>Ұйымдастырылған</w:t>
            </w:r>
            <w:proofErr w:type="spellEnd"/>
            <w:r>
              <w:rPr>
                <w:sz w:val="24"/>
                <w:szCs w:val="24"/>
              </w:rPr>
              <w:t xml:space="preserve"> </w:t>
            </w:r>
            <w:proofErr w:type="spellStart"/>
            <w:r>
              <w:rPr>
                <w:sz w:val="24"/>
                <w:szCs w:val="24"/>
              </w:rPr>
              <w:t>іс</w:t>
            </w:r>
            <w:proofErr w:type="spellEnd"/>
            <w:r>
              <w:rPr>
                <w:sz w:val="24"/>
                <w:szCs w:val="24"/>
                <w:lang w:val="kk-KZ"/>
              </w:rPr>
              <w:t>-</w:t>
            </w:r>
            <w:proofErr w:type="spellStart"/>
            <w:r>
              <w:rPr>
                <w:sz w:val="24"/>
                <w:szCs w:val="24"/>
              </w:rPr>
              <w:t>әрекеттің</w:t>
            </w:r>
            <w:proofErr w:type="spellEnd"/>
            <w:r>
              <w:rPr>
                <w:sz w:val="24"/>
                <w:szCs w:val="24"/>
              </w:rPr>
              <w:t xml:space="preserve"> </w:t>
            </w:r>
            <w:proofErr w:type="spellStart"/>
            <w:r>
              <w:rPr>
                <w:sz w:val="24"/>
                <w:szCs w:val="24"/>
              </w:rPr>
              <w:t>міндеттері</w:t>
            </w:r>
            <w:proofErr w:type="spellEnd"/>
          </w:p>
        </w:tc>
      </w:tr>
      <w:tr w:rsidR="001B5E1C" w:rsidRPr="000D3B1D">
        <w:trPr>
          <w:trHeight w:val="286"/>
        </w:trPr>
        <w:tc>
          <w:tcPr>
            <w:tcW w:w="587" w:type="dxa"/>
            <w:vMerge w:val="restart"/>
            <w:tcBorders>
              <w:top w:val="single" w:sz="4" w:space="0" w:color="000000"/>
              <w:left w:val="single" w:sz="4" w:space="0" w:color="000000"/>
              <w:bottom w:val="single" w:sz="4" w:space="0" w:color="000000"/>
              <w:right w:val="single" w:sz="4" w:space="0" w:color="000000"/>
            </w:tcBorders>
            <w:textDirection w:val="btLr"/>
          </w:tcPr>
          <w:p w:rsidR="001B5E1C" w:rsidRDefault="000E48E5">
            <w:pPr>
              <w:spacing w:after="0" w:line="259" w:lineRule="auto"/>
              <w:ind w:left="0" w:right="113" w:firstLine="0"/>
              <w:jc w:val="center"/>
              <w:rPr>
                <w:sz w:val="24"/>
                <w:szCs w:val="24"/>
                <w:lang w:val="kk-KZ"/>
              </w:rPr>
            </w:pPr>
            <w:r>
              <w:rPr>
                <w:sz w:val="24"/>
                <w:szCs w:val="24"/>
                <w:lang w:val="kk-KZ"/>
              </w:rPr>
              <w:t>наурыз</w:t>
            </w: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Дене</w:t>
            </w:r>
            <w:proofErr w:type="spellEnd"/>
            <w:r>
              <w:rPr>
                <w:sz w:val="24"/>
                <w:szCs w:val="24"/>
              </w:rPr>
              <w:t xml:space="preserve"> </w:t>
            </w:r>
            <w:proofErr w:type="spellStart"/>
            <w:r>
              <w:rPr>
                <w:sz w:val="24"/>
                <w:szCs w:val="24"/>
              </w:rPr>
              <w:t>шынықтыру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Негізгі қимылдар:</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Сауықтыру-шынықтыру шаралары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1B5E1C" w:rsidRDefault="001B5E1C">
            <w:pPr>
              <w:widowControl w:val="0"/>
              <w:spacing w:after="0" w:line="240" w:lineRule="auto"/>
              <w:ind w:left="0" w:firstLine="0"/>
              <w:rPr>
                <w:rFonts w:eastAsia="Calibri"/>
                <w:sz w:val="24"/>
                <w:szCs w:val="24"/>
                <w:lang w:val="kk-KZ"/>
              </w:rPr>
            </w:pPr>
          </w:p>
        </w:tc>
      </w:tr>
      <w:tr w:rsidR="001B5E1C">
        <w:trPr>
          <w:trHeight w:val="389"/>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Сөйлеуді</w:t>
            </w:r>
            <w:proofErr w:type="spellEnd"/>
            <w:r>
              <w:rPr>
                <w:sz w:val="24"/>
                <w:szCs w:val="24"/>
              </w:rPr>
              <w:t xml:space="preserve"> </w:t>
            </w:r>
            <w:proofErr w:type="spellStart"/>
            <w:r>
              <w:rPr>
                <w:sz w:val="24"/>
                <w:szCs w:val="24"/>
              </w:rPr>
              <w:t>дамыту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bCs/>
                <w:iCs/>
                <w:sz w:val="24"/>
                <w:szCs w:val="24"/>
                <w:lang w:val="kk-KZ"/>
              </w:rPr>
            </w:pPr>
            <w:r>
              <w:rPr>
                <w:rFonts w:eastAsia="Calibri"/>
                <w:bCs/>
                <w:iCs/>
                <w:sz w:val="24"/>
                <w:szCs w:val="24"/>
                <w:lang w:val="kk-KZ"/>
              </w:rPr>
              <w:t>Сөздік қорды қалыптастыру.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Балалардың сөздік қорын: </w:t>
            </w:r>
          </w:p>
          <w:p w:rsidR="001B5E1C" w:rsidRDefault="000E48E5">
            <w:pPr>
              <w:widowControl w:val="0"/>
              <w:spacing w:after="0" w:line="240" w:lineRule="auto"/>
              <w:ind w:left="0" w:firstLine="0"/>
              <w:rPr>
                <w:bCs/>
                <w:sz w:val="24"/>
                <w:szCs w:val="24"/>
                <w:lang w:val="kk-KZ"/>
              </w:rPr>
            </w:pPr>
            <w:r>
              <w:rPr>
                <w:bCs/>
                <w:sz w:val="24"/>
                <w:szCs w:val="24"/>
                <w:lang w:val="kk-KZ"/>
              </w:rPr>
              <w:t xml:space="preserve">Қазақ халқының ұлттық салт-дәстүрлеріне баулу, балаларды </w:t>
            </w:r>
            <w:r>
              <w:rPr>
                <w:rFonts w:eastAsia="Calibri"/>
                <w:sz w:val="24"/>
                <w:szCs w:val="24"/>
                <w:lang w:val="kk-KZ"/>
              </w:rPr>
              <w:t>бесікпен таныстыру, қуыршақты бесікке бөлеп, бесік жырын айтып отырып ойнату арқылы балаларды қамқорлыққа баулу, балаларға бесік жырын күнделікті ұйықтар алдында тыңдатуды әдетке айналдыру, топтағы барлық баланы ересектердің жақсы көретінін сездіру</w:t>
            </w:r>
            <w:r>
              <w:rPr>
                <w:bCs/>
                <w:sz w:val="24"/>
                <w:szCs w:val="24"/>
                <w:lang w:val="kk-KZ"/>
              </w:rPr>
              <w:t>.</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Байланыстырып сөйлеу.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«Бұл кім (не)?», «Не істеді?» қарапайым сюжеттік суреттердің мазмұнын айтып беру. Кейіпкерлердің әрекеттерін (қимылдарын) қайталатып ойнату.</w:t>
            </w:r>
          </w:p>
          <w:p w:rsidR="001B5E1C" w:rsidRDefault="001B5E1C">
            <w:pPr>
              <w:spacing w:after="0" w:line="259" w:lineRule="auto"/>
              <w:ind w:left="0" w:firstLine="0"/>
              <w:rPr>
                <w:rFonts w:eastAsia="Calibri"/>
                <w:sz w:val="24"/>
                <w:szCs w:val="24"/>
                <w:lang w:val="kk-KZ"/>
              </w:rPr>
            </w:pPr>
          </w:p>
        </w:tc>
      </w:tr>
      <w:tr w:rsidR="001B5E1C" w:rsidRPr="000D3B1D">
        <w:trPr>
          <w:trHeight w:val="286"/>
        </w:trPr>
        <w:tc>
          <w:tcPr>
            <w:tcW w:w="0" w:type="auto"/>
            <w:vMerge/>
            <w:tcBorders>
              <w:top w:val="nil"/>
              <w:left w:val="single" w:sz="4" w:space="0" w:color="000000"/>
              <w:bottom w:val="single" w:sz="4" w:space="0" w:color="auto"/>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auto"/>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Көркем</w:t>
            </w:r>
            <w:proofErr w:type="spellEnd"/>
            <w:r>
              <w:rPr>
                <w:sz w:val="24"/>
                <w:szCs w:val="24"/>
              </w:rPr>
              <w:t xml:space="preserve"> </w:t>
            </w:r>
            <w:proofErr w:type="spellStart"/>
            <w:r>
              <w:rPr>
                <w:sz w:val="24"/>
                <w:szCs w:val="24"/>
              </w:rPr>
              <w:t>әдебиет</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Бесік жырларын, халық әндерін, ертегілерді, авторлық шығармаларды тыңдауға үйрету.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Оқылған шығармадағы жекелеген сөздерді қосылып қайталап </w:t>
            </w:r>
            <w:r>
              <w:rPr>
                <w:rFonts w:eastAsia="Calibri"/>
                <w:sz w:val="24"/>
                <w:szCs w:val="24"/>
                <w:lang w:val="kk-KZ"/>
              </w:rPr>
              <w:lastRenderedPageBreak/>
              <w:t>айтуды үйрету.</w:t>
            </w:r>
          </w:p>
          <w:p w:rsidR="001B5E1C" w:rsidRDefault="001B5E1C">
            <w:pPr>
              <w:widowControl w:val="0"/>
              <w:spacing w:after="0" w:line="240" w:lineRule="auto"/>
              <w:ind w:left="0" w:firstLine="0"/>
              <w:rPr>
                <w:rFonts w:eastAsia="Calibri"/>
                <w:sz w:val="24"/>
                <w:szCs w:val="24"/>
                <w:lang w:val="kk-KZ"/>
              </w:rPr>
            </w:pPr>
          </w:p>
        </w:tc>
      </w:tr>
      <w:tr w:rsidR="001B5E1C" w:rsidRPr="000D3B1D">
        <w:trPr>
          <w:trHeight w:val="331"/>
        </w:trPr>
        <w:tc>
          <w:tcPr>
            <w:tcW w:w="0" w:type="auto"/>
            <w:vMerge w:val="restart"/>
            <w:tcBorders>
              <w:top w:val="single" w:sz="4" w:space="0" w:color="auto"/>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Сенсорика</w:t>
            </w:r>
            <w:proofErr w:type="spellEnd"/>
            <w:r>
              <w:rPr>
                <w:sz w:val="24"/>
                <w:szCs w:val="24"/>
              </w:rPr>
              <w:t xml:space="preserve">/ Математика </w:t>
            </w:r>
            <w:proofErr w:type="spellStart"/>
            <w:r>
              <w:rPr>
                <w:sz w:val="24"/>
                <w:szCs w:val="24"/>
              </w:rPr>
              <w:t>негіздері</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bookmarkStart w:id="22" w:name="z447"/>
            <w:r>
              <w:rPr>
                <w:rFonts w:eastAsia="Calibri"/>
                <w:sz w:val="24"/>
                <w:szCs w:val="24"/>
                <w:lang w:val="kk-KZ"/>
              </w:rPr>
              <w:t>Үлгі мен ауызша нұсқауға сүйеніп, тапсырмаларды орындау.</w:t>
            </w:r>
          </w:p>
          <w:p w:rsidR="001B5E1C" w:rsidRDefault="000E48E5">
            <w:pPr>
              <w:widowControl w:val="0"/>
              <w:spacing w:after="0" w:line="240" w:lineRule="auto"/>
              <w:ind w:left="0" w:firstLine="0"/>
              <w:rPr>
                <w:rFonts w:eastAsia="Calibri"/>
                <w:sz w:val="24"/>
                <w:szCs w:val="24"/>
                <w:lang w:val="kk-KZ"/>
              </w:rPr>
            </w:pPr>
            <w:bookmarkStart w:id="23" w:name="z448"/>
            <w:bookmarkEnd w:id="22"/>
            <w:r>
              <w:rPr>
                <w:rFonts w:eastAsia="Calibri"/>
                <w:sz w:val="24"/>
                <w:szCs w:val="24"/>
                <w:lang w:val="kk-KZ"/>
              </w:rPr>
              <w:t>Қимылдарды, қолдың ұсақ моторикасын үйлестіру дағдыларын меңгерту.</w:t>
            </w:r>
          </w:p>
          <w:bookmarkEnd w:id="23"/>
          <w:p w:rsidR="001B5E1C" w:rsidRDefault="000E48E5">
            <w:pPr>
              <w:spacing w:after="0" w:line="259" w:lineRule="auto"/>
              <w:ind w:left="0" w:firstLine="0"/>
              <w:rPr>
                <w:sz w:val="24"/>
                <w:szCs w:val="24"/>
                <w:lang w:val="kk-KZ"/>
              </w:rPr>
            </w:pPr>
            <w:r>
              <w:rPr>
                <w:rFonts w:eastAsia="Calibri"/>
                <w:sz w:val="24"/>
                <w:szCs w:val="24"/>
                <w:lang w:val="kk-KZ"/>
              </w:rPr>
              <w:t>Түстердің атауларын дұрыс қолдануды үйрету.</w:t>
            </w:r>
            <w:r>
              <w:rPr>
                <w:sz w:val="24"/>
                <w:szCs w:val="24"/>
                <w:lang w:val="kk-KZ"/>
              </w:rPr>
              <w:t xml:space="preserve"> </w:t>
            </w:r>
          </w:p>
          <w:p w:rsidR="001B5E1C" w:rsidRDefault="001B5E1C">
            <w:pPr>
              <w:spacing w:after="0" w:line="259" w:lineRule="auto"/>
              <w:ind w:left="0" w:firstLine="0"/>
              <w:rPr>
                <w:sz w:val="24"/>
                <w:szCs w:val="24"/>
                <w:lang w:val="kk-KZ"/>
              </w:rPr>
            </w:pPr>
          </w:p>
        </w:tc>
      </w:tr>
      <w:tr w:rsidR="001B5E1C" w:rsidRPr="000D3B1D">
        <w:trPr>
          <w:trHeight w:val="331"/>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Қоршаған</w:t>
            </w:r>
            <w:proofErr w:type="spellEnd"/>
            <w:r>
              <w:rPr>
                <w:sz w:val="24"/>
                <w:szCs w:val="24"/>
              </w:rPr>
              <w:t xml:space="preserve"> </w:t>
            </w:r>
            <w:proofErr w:type="spellStart"/>
            <w:r>
              <w:rPr>
                <w:sz w:val="24"/>
                <w:szCs w:val="24"/>
              </w:rPr>
              <w:t>ортамен</w:t>
            </w:r>
            <w:proofErr w:type="spellEnd"/>
            <w:r>
              <w:rPr>
                <w:sz w:val="24"/>
                <w:szCs w:val="24"/>
              </w:rPr>
              <w:t xml:space="preserve"> </w:t>
            </w:r>
            <w:proofErr w:type="spellStart"/>
            <w:r>
              <w:rPr>
                <w:sz w:val="24"/>
                <w:szCs w:val="24"/>
              </w:rPr>
              <w:t>таныстыру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Табиғат әлемі.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Табиғат құбылыстарына қызығушылық таныту. Табиғаттағы маусымдық өзгерістер туралы алғашқы түсініктерді қалыптастыру: қар, жаңбыр, </w:t>
            </w:r>
            <w:bookmarkStart w:id="24" w:name="z516"/>
            <w:r>
              <w:rPr>
                <w:rFonts w:eastAsia="Calibri"/>
                <w:sz w:val="24"/>
                <w:szCs w:val="24"/>
                <w:lang w:val="kk-KZ"/>
              </w:rPr>
              <w:t>жел және т.б.</w:t>
            </w:r>
          </w:p>
          <w:p w:rsidR="001B5E1C" w:rsidRDefault="000E48E5">
            <w:pPr>
              <w:widowControl w:val="0"/>
              <w:spacing w:after="0" w:line="240" w:lineRule="auto"/>
              <w:ind w:left="0" w:firstLine="0"/>
              <w:rPr>
                <w:rFonts w:eastAsia="Calibri"/>
                <w:sz w:val="24"/>
                <w:szCs w:val="24"/>
                <w:lang w:val="kk-KZ"/>
              </w:rPr>
            </w:pPr>
            <w:bookmarkStart w:id="25" w:name="z517"/>
            <w:bookmarkEnd w:id="24"/>
            <w:r>
              <w:rPr>
                <w:rFonts w:eastAsia="Calibri"/>
                <w:sz w:val="24"/>
                <w:szCs w:val="24"/>
                <w:lang w:val="kk-KZ"/>
              </w:rPr>
              <w:t>Аулаға ұшып келетін құстарды (торғайлар, көгершіндер, қарғалар және т.б.)</w:t>
            </w:r>
            <w:bookmarkStart w:id="26" w:name="z518"/>
            <w:bookmarkEnd w:id="25"/>
            <w:r>
              <w:rPr>
                <w:rFonts w:eastAsia="Calibri"/>
                <w:sz w:val="24"/>
                <w:szCs w:val="24"/>
                <w:lang w:val="kk-KZ"/>
              </w:rPr>
              <w:t>, үй құстарын (тауық, қаз, үйрек және т.б.)</w:t>
            </w:r>
            <w:bookmarkEnd w:id="26"/>
            <w:r>
              <w:rPr>
                <w:rFonts w:eastAsia="Calibri"/>
                <w:sz w:val="24"/>
                <w:szCs w:val="24"/>
                <w:lang w:val="kk-KZ"/>
              </w:rPr>
              <w:t>, маусымға тән табиғат құбылыстарын бақылау.</w:t>
            </w:r>
          </w:p>
          <w:p w:rsidR="001B5E1C" w:rsidRDefault="001B5E1C">
            <w:pPr>
              <w:widowControl w:val="0"/>
              <w:spacing w:after="0" w:line="240" w:lineRule="auto"/>
              <w:ind w:left="0" w:firstLine="0"/>
              <w:rPr>
                <w:rFonts w:eastAsia="Calibri"/>
                <w:sz w:val="24"/>
                <w:szCs w:val="24"/>
                <w:lang w:val="kk-KZ"/>
              </w:rPr>
            </w:pPr>
          </w:p>
        </w:tc>
      </w:tr>
      <w:tr w:rsidR="001B5E1C" w:rsidRPr="000D3B1D">
        <w:trPr>
          <w:trHeight w:val="293"/>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Құрастыру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Құрдастарымен бірге құрастыруға баулу, олармен ойнау</w:t>
            </w:r>
            <w:bookmarkStart w:id="27" w:name="z492"/>
            <w:r>
              <w:rPr>
                <w:rFonts w:eastAsia="Calibri"/>
                <w:sz w:val="24"/>
                <w:szCs w:val="24"/>
                <w:lang w:val="kk-KZ"/>
              </w:rPr>
              <w:t xml:space="preserve">, </w:t>
            </w:r>
            <w:bookmarkStart w:id="28" w:name="z499"/>
            <w:bookmarkEnd w:id="27"/>
            <w:r>
              <w:rPr>
                <w:rFonts w:eastAsia="Calibri"/>
                <w:sz w:val="24"/>
                <w:szCs w:val="24"/>
                <w:lang w:val="kk-KZ"/>
              </w:rPr>
              <w:t xml:space="preserve">қарапайым құрастыру дағдыларын бекіту: үстіне, жанына қою. </w:t>
            </w:r>
          </w:p>
          <w:p w:rsidR="001B5E1C" w:rsidRDefault="000E48E5">
            <w:pPr>
              <w:widowControl w:val="0"/>
              <w:spacing w:after="0" w:line="240" w:lineRule="auto"/>
              <w:ind w:left="0" w:firstLine="0"/>
              <w:rPr>
                <w:rFonts w:eastAsia="Calibri"/>
                <w:sz w:val="24"/>
                <w:szCs w:val="24"/>
                <w:lang w:val="kk-KZ"/>
              </w:rPr>
            </w:pPr>
            <w:bookmarkStart w:id="29" w:name="z502"/>
            <w:r>
              <w:rPr>
                <w:rFonts w:eastAsia="Calibri"/>
                <w:sz w:val="24"/>
                <w:szCs w:val="24"/>
                <w:lang w:val="kk-KZ"/>
              </w:rPr>
              <w:t>Қарапайым құрылысты үлгі бойынша құрастыру;</w:t>
            </w:r>
          </w:p>
          <w:bookmarkEnd w:id="29"/>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Құрылыс материалдарын (текшелер, кірпіштер) ажырата алуды үйрету.</w:t>
            </w:r>
            <w:bookmarkEnd w:id="28"/>
          </w:p>
          <w:p w:rsidR="001B5E1C" w:rsidRDefault="001B5E1C">
            <w:pPr>
              <w:widowControl w:val="0"/>
              <w:spacing w:after="0" w:line="240" w:lineRule="auto"/>
              <w:ind w:left="0" w:firstLine="0"/>
              <w:rPr>
                <w:rFonts w:eastAsia="Calibri"/>
                <w:sz w:val="24"/>
                <w:szCs w:val="24"/>
                <w:lang w:val="kk-KZ"/>
              </w:rPr>
            </w:pPr>
          </w:p>
        </w:tc>
      </w:tr>
      <w:tr w:rsidR="001B5E1C" w:rsidRPr="000D3B1D">
        <w:trPr>
          <w:trHeight w:val="312"/>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Сурет салу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bookmarkStart w:id="30" w:name="z546"/>
            <w:r>
              <w:rPr>
                <w:rFonts w:eastAsia="Calibri"/>
                <w:sz w:val="24"/>
                <w:szCs w:val="24"/>
                <w:lang w:val="kk-KZ"/>
              </w:rPr>
              <w:t>Дөңгелек, ұзын пішіндерге ұқсас заттарды бейнелеуді үйрету.</w:t>
            </w:r>
          </w:p>
          <w:p w:rsidR="001B5E1C" w:rsidRDefault="000E48E5">
            <w:pPr>
              <w:widowControl w:val="0"/>
              <w:spacing w:after="0" w:line="240" w:lineRule="auto"/>
              <w:ind w:left="0" w:firstLine="0"/>
              <w:rPr>
                <w:rFonts w:eastAsia="Calibri"/>
                <w:sz w:val="24"/>
                <w:szCs w:val="24"/>
                <w:lang w:val="kk-KZ"/>
              </w:rPr>
            </w:pPr>
            <w:bookmarkStart w:id="31" w:name="z547"/>
            <w:bookmarkEnd w:id="30"/>
            <w:r>
              <w:rPr>
                <w:rFonts w:eastAsia="Calibri"/>
                <w:sz w:val="24"/>
                <w:szCs w:val="24"/>
                <w:lang w:val="kk-KZ"/>
              </w:rPr>
              <w:t xml:space="preserve">Қағаздың қасиеттерін білуді үйрету.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Қаламды дұрыс ұстауға дағдыландыру. </w:t>
            </w:r>
          </w:p>
          <w:p w:rsidR="001B5E1C" w:rsidRDefault="000E48E5">
            <w:pPr>
              <w:widowControl w:val="0"/>
              <w:spacing w:after="0" w:line="240" w:lineRule="auto"/>
              <w:ind w:left="0" w:firstLine="0"/>
              <w:rPr>
                <w:rFonts w:eastAsia="Calibri"/>
                <w:sz w:val="24"/>
                <w:szCs w:val="24"/>
                <w:lang w:val="kk-KZ"/>
              </w:rPr>
            </w:pPr>
            <w:bookmarkStart w:id="32" w:name="z548"/>
            <w:bookmarkEnd w:id="31"/>
            <w:r>
              <w:rPr>
                <w:rFonts w:eastAsia="Calibri"/>
                <w:sz w:val="24"/>
                <w:szCs w:val="24"/>
                <w:lang w:val="kk-KZ"/>
              </w:rPr>
              <w:t>Түстерді ажыратуды және оларды дұрыс атауды үйрету.</w:t>
            </w:r>
            <w:bookmarkEnd w:id="32"/>
          </w:p>
          <w:p w:rsidR="001B5E1C" w:rsidRDefault="001B5E1C">
            <w:pPr>
              <w:widowControl w:val="0"/>
              <w:spacing w:after="0" w:line="240" w:lineRule="auto"/>
              <w:ind w:left="0" w:firstLine="0"/>
              <w:rPr>
                <w:rFonts w:eastAsia="Calibri"/>
                <w:sz w:val="24"/>
                <w:szCs w:val="24"/>
                <w:lang w:val="kk-KZ"/>
              </w:rPr>
            </w:pPr>
          </w:p>
        </w:tc>
      </w:tr>
      <w:tr w:rsidR="001B5E1C" w:rsidRPr="000D3B1D">
        <w:trPr>
          <w:trHeight w:val="286"/>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Мүсіндеу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bookmarkStart w:id="33" w:name="z622"/>
            <w:r>
              <w:rPr>
                <w:rFonts w:eastAsia="Calibri"/>
                <w:sz w:val="24"/>
                <w:szCs w:val="24"/>
                <w:lang w:val="kk-KZ"/>
              </w:rPr>
              <w:t>Кесе, тостаған, табақты мүсіндеуде пішіннің жоғары бөлігін саусақпен басып мүсінгдеуді үйрету.</w:t>
            </w:r>
          </w:p>
          <w:p w:rsidR="001B5E1C" w:rsidRDefault="000E48E5">
            <w:pPr>
              <w:widowControl w:val="0"/>
              <w:spacing w:after="0" w:line="240" w:lineRule="auto"/>
              <w:ind w:left="0" w:firstLine="0"/>
              <w:rPr>
                <w:rFonts w:eastAsia="Calibri"/>
                <w:sz w:val="24"/>
                <w:szCs w:val="24"/>
                <w:lang w:val="kk-KZ"/>
              </w:rPr>
            </w:pPr>
            <w:bookmarkStart w:id="34" w:name="z623"/>
            <w:bookmarkEnd w:id="33"/>
            <w:r>
              <w:rPr>
                <w:rFonts w:eastAsia="Calibri"/>
                <w:sz w:val="24"/>
                <w:szCs w:val="24"/>
                <w:lang w:val="kk-KZ"/>
              </w:rPr>
              <w:t>Дайын болған бұйымды тұғырға орналастырып, жұмыстан кейін материалдарды жинастыруға дағдыландыру.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 </w:t>
            </w:r>
            <w:bookmarkEnd w:id="34"/>
          </w:p>
        </w:tc>
      </w:tr>
      <w:tr w:rsidR="001B5E1C">
        <w:trPr>
          <w:trHeight w:val="286"/>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Жапсыру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Фланелеграфте геометриялық фигураларды, машиналарды, үйлерді, доптарды, шарларды, гүлдерді, қазақтың ұлттық ою-өрнектерін және т.б. орналастыру.</w:t>
            </w:r>
          </w:p>
          <w:p w:rsidR="001B5E1C" w:rsidRDefault="001B5E1C">
            <w:pPr>
              <w:spacing w:after="0" w:line="259" w:lineRule="auto"/>
              <w:ind w:left="0" w:firstLine="0"/>
              <w:rPr>
                <w:sz w:val="24"/>
                <w:szCs w:val="24"/>
                <w:lang w:val="kk-KZ"/>
              </w:rPr>
            </w:pPr>
          </w:p>
        </w:tc>
      </w:tr>
      <w:tr w:rsidR="001B5E1C" w:rsidRPr="000D3B1D">
        <w:trPr>
          <w:trHeight w:val="289"/>
        </w:trPr>
        <w:tc>
          <w:tcPr>
            <w:tcW w:w="0" w:type="auto"/>
            <w:vMerge/>
            <w:tcBorders>
              <w:top w:val="nil"/>
              <w:left w:val="single" w:sz="4" w:space="0" w:color="000000"/>
              <w:bottom w:val="single" w:sz="4" w:space="0" w:color="000000"/>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r>
              <w:rPr>
                <w:sz w:val="24"/>
                <w:szCs w:val="24"/>
              </w:rPr>
              <w:t xml:space="preserve">Музыка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Музыкалық-ырғақтық қимылдар</w:t>
            </w:r>
          </w:p>
          <w:p w:rsidR="001B5E1C" w:rsidRDefault="000E48E5">
            <w:pPr>
              <w:widowControl w:val="0"/>
              <w:spacing w:after="0" w:line="240" w:lineRule="auto"/>
              <w:ind w:left="0" w:firstLine="0"/>
              <w:rPr>
                <w:rFonts w:eastAsia="Calibri"/>
                <w:sz w:val="24"/>
                <w:szCs w:val="24"/>
                <w:lang w:val="kk-KZ"/>
              </w:rPr>
            </w:pPr>
            <w:r>
              <w:rPr>
                <w:sz w:val="24"/>
                <w:szCs w:val="24"/>
                <w:lang w:val="kk-KZ"/>
              </w:rPr>
              <w:t>Денені оңға, солға бұру, басты оңға, солға ию, қолдарды сермеу және т.б.</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Әртүрлі кейіпкерлердің қимылдарын ойындарда көрсету (қанатын жайып ұшқан құстар және т.б.), ойындар мен әндерді сахналау.</w:t>
            </w:r>
          </w:p>
          <w:p w:rsidR="001B5E1C" w:rsidRDefault="001B5E1C">
            <w:pPr>
              <w:widowControl w:val="0"/>
              <w:spacing w:after="0" w:line="240" w:lineRule="auto"/>
              <w:ind w:left="0" w:firstLine="0"/>
              <w:rPr>
                <w:rFonts w:eastAsia="Calibri"/>
                <w:sz w:val="24"/>
                <w:szCs w:val="24"/>
                <w:lang w:val="kk-KZ"/>
              </w:rPr>
            </w:pPr>
          </w:p>
        </w:tc>
      </w:tr>
    </w:tbl>
    <w:p w:rsidR="001B5E1C" w:rsidRDefault="001B5E1C">
      <w:pPr>
        <w:rPr>
          <w:lang w:val="kk-KZ"/>
        </w:rPr>
      </w:pPr>
    </w:p>
    <w:p w:rsidR="001B5E1C" w:rsidRDefault="000E48E5">
      <w:pPr>
        <w:ind w:left="1" w:right="-1" w:firstLine="708"/>
        <w:rPr>
          <w:lang w:val="kk-KZ"/>
        </w:rPr>
      </w:pPr>
      <w:r>
        <w:rPr>
          <w:lang w:val="kk-KZ"/>
        </w:rPr>
        <w:t xml:space="preserve">Ескерту: перспективалық жоспарды тәрбиешілер, жас тобында жұмыс істейтін педагогтер (қазақ тілі мұғалімі, дене шынықтыру (жүзу)  нұсқаушысы, музыка жетекшісі) оқу жылы басталғанға дейін құрастырады. </w:t>
      </w:r>
    </w:p>
    <w:p w:rsidR="001B5E1C" w:rsidRDefault="001B5E1C">
      <w:pPr>
        <w:rPr>
          <w:lang w:val="kk-KZ"/>
        </w:rPr>
      </w:pPr>
    </w:p>
    <w:p w:rsidR="001B5E1C" w:rsidRDefault="001B5E1C">
      <w:pPr>
        <w:rPr>
          <w:lang w:val="kk-KZ"/>
        </w:rPr>
      </w:pPr>
    </w:p>
    <w:p w:rsidR="001B5E1C" w:rsidRDefault="001B5E1C">
      <w:pPr>
        <w:rPr>
          <w:lang w:val="kk-KZ"/>
        </w:rPr>
      </w:pPr>
    </w:p>
    <w:p w:rsidR="001B5E1C" w:rsidRDefault="000E48E5">
      <w:pPr>
        <w:spacing w:line="271" w:lineRule="auto"/>
        <w:ind w:left="0" w:right="-1" w:firstLine="0"/>
        <w:jc w:val="center"/>
        <w:rPr>
          <w:b/>
          <w:lang w:val="kk-KZ"/>
        </w:rPr>
      </w:pPr>
      <w:r>
        <w:rPr>
          <w:b/>
          <w:lang w:val="kk-KZ"/>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2022 - 2023 оқу жылына арналған  ұйымдастырылған  </w:t>
      </w:r>
    </w:p>
    <w:p w:rsidR="001B5E1C" w:rsidRDefault="000E48E5">
      <w:pPr>
        <w:spacing w:line="271" w:lineRule="auto"/>
        <w:ind w:left="0" w:right="-1" w:firstLine="0"/>
        <w:jc w:val="center"/>
        <w:rPr>
          <w:b/>
          <w:lang w:val="kk-KZ"/>
        </w:rPr>
      </w:pPr>
      <w:r>
        <w:rPr>
          <w:b/>
          <w:lang w:val="kk-KZ"/>
        </w:rPr>
        <w:t>іс-әрекеттің перспективалық жоспары</w:t>
      </w:r>
    </w:p>
    <w:p w:rsidR="001B5E1C" w:rsidRDefault="000E48E5">
      <w:pPr>
        <w:ind w:left="1" w:right="-1" w:firstLine="0"/>
        <w:rPr>
          <w:u w:val="single"/>
          <w:lang w:val="kk-KZ"/>
        </w:rPr>
      </w:pPr>
      <w:r>
        <w:rPr>
          <w:b/>
          <w:bCs/>
          <w:lang w:val="kk-KZ"/>
        </w:rPr>
        <w:t>Білім беру ұйымы</w:t>
      </w:r>
      <w:r>
        <w:rPr>
          <w:lang w:val="kk-KZ"/>
        </w:rPr>
        <w:t xml:space="preserve"> (балабақша/ шағын орталық, мектепалдысыныбы) </w:t>
      </w:r>
      <w:r>
        <w:rPr>
          <w:u w:val="single"/>
          <w:lang w:val="kk-KZ"/>
        </w:rPr>
        <w:t>«</w:t>
      </w:r>
      <w:r w:rsidR="00484724">
        <w:rPr>
          <w:u w:val="single"/>
          <w:lang w:val="kk-KZ"/>
        </w:rPr>
        <w:t>Айгөлек</w:t>
      </w:r>
      <w:r>
        <w:rPr>
          <w:u w:val="single"/>
          <w:lang w:val="kk-KZ"/>
        </w:rPr>
        <w:t xml:space="preserve">» </w:t>
      </w:r>
      <w:r w:rsidR="00484724">
        <w:rPr>
          <w:u w:val="single"/>
          <w:lang w:val="kk-KZ"/>
        </w:rPr>
        <w:t>шағын орталығы</w:t>
      </w:r>
    </w:p>
    <w:p w:rsidR="001B5E1C" w:rsidRDefault="000E48E5">
      <w:pPr>
        <w:ind w:left="1" w:right="1128" w:firstLine="0"/>
        <w:rPr>
          <w:lang w:val="kk-KZ"/>
        </w:rPr>
      </w:pPr>
      <w:r>
        <w:rPr>
          <w:b/>
          <w:bCs/>
          <w:lang w:val="kk-KZ"/>
        </w:rPr>
        <w:t xml:space="preserve">Топ/сынып </w:t>
      </w:r>
      <w:r w:rsidR="00484724">
        <w:rPr>
          <w:u w:val="single"/>
          <w:lang w:val="kk-KZ"/>
        </w:rPr>
        <w:t xml:space="preserve">: </w:t>
      </w:r>
      <w:r>
        <w:rPr>
          <w:u w:val="single"/>
          <w:lang w:val="kk-KZ"/>
        </w:rPr>
        <w:t>кіші тобы</w:t>
      </w:r>
    </w:p>
    <w:p w:rsidR="001B5E1C" w:rsidRDefault="000E48E5">
      <w:pPr>
        <w:spacing w:after="5"/>
        <w:ind w:left="-5" w:right="-1" w:hanging="10"/>
        <w:rPr>
          <w:lang w:val="kk-KZ"/>
        </w:rPr>
      </w:pPr>
      <w:r>
        <w:rPr>
          <w:b/>
          <w:bCs/>
          <w:lang w:val="kk-KZ"/>
        </w:rPr>
        <w:t>Балалардың жа</w:t>
      </w:r>
      <w:r w:rsidRPr="000E48E5">
        <w:rPr>
          <w:b/>
          <w:bCs/>
          <w:lang w:val="kk-KZ"/>
        </w:rPr>
        <w:t>сы 2-</w:t>
      </w:r>
      <w:r>
        <w:rPr>
          <w:u w:val="single"/>
          <w:lang w:val="kk-KZ"/>
        </w:rPr>
        <w:t>жас</w:t>
      </w:r>
    </w:p>
    <w:p w:rsidR="001B5E1C" w:rsidRDefault="000E48E5">
      <w:pPr>
        <w:ind w:left="1" w:right="-1" w:firstLine="0"/>
        <w:rPr>
          <w:u w:val="single"/>
          <w:lang w:val="kk-KZ"/>
        </w:rPr>
      </w:pPr>
      <w:r>
        <w:rPr>
          <w:b/>
          <w:bCs/>
          <w:lang w:val="kk-KZ"/>
        </w:rPr>
        <w:t>Жоспардың құрылу кезеңі</w:t>
      </w:r>
      <w:r>
        <w:rPr>
          <w:lang w:val="kk-KZ"/>
        </w:rPr>
        <w:t xml:space="preserve"> (айды, жылды көрсету) </w:t>
      </w:r>
      <w:r>
        <w:rPr>
          <w:u w:val="single"/>
          <w:lang w:val="kk-KZ"/>
        </w:rPr>
        <w:t xml:space="preserve">2023 оқу жылы сәуір айы </w:t>
      </w:r>
    </w:p>
    <w:tbl>
      <w:tblPr>
        <w:tblStyle w:val="TableGrid"/>
        <w:tblW w:w="9496" w:type="dxa"/>
        <w:tblInd w:w="5" w:type="dxa"/>
        <w:tblCellMar>
          <w:top w:w="7" w:type="dxa"/>
          <w:left w:w="110" w:type="dxa"/>
          <w:right w:w="115" w:type="dxa"/>
        </w:tblCellMar>
        <w:tblLook w:val="04A0" w:firstRow="1" w:lastRow="0" w:firstColumn="1" w:lastColumn="0" w:noHBand="0" w:noVBand="1"/>
      </w:tblPr>
      <w:tblGrid>
        <w:gridCol w:w="587"/>
        <w:gridCol w:w="2184"/>
        <w:gridCol w:w="6725"/>
      </w:tblGrid>
      <w:tr w:rsidR="001B5E1C">
        <w:trPr>
          <w:cantSplit/>
          <w:trHeight w:val="1486"/>
        </w:trPr>
        <w:tc>
          <w:tcPr>
            <w:tcW w:w="587" w:type="dxa"/>
            <w:tcBorders>
              <w:top w:val="single" w:sz="4" w:space="0" w:color="000000"/>
              <w:left w:val="single" w:sz="4" w:space="0" w:color="000000"/>
              <w:bottom w:val="single" w:sz="4" w:space="0" w:color="000000"/>
              <w:right w:val="single" w:sz="4" w:space="0" w:color="000000"/>
            </w:tcBorders>
            <w:textDirection w:val="btLr"/>
          </w:tcPr>
          <w:p w:rsidR="001B5E1C" w:rsidRDefault="000E48E5">
            <w:pPr>
              <w:spacing w:after="0" w:line="259" w:lineRule="auto"/>
              <w:ind w:left="43" w:right="113" w:firstLine="0"/>
              <w:jc w:val="center"/>
              <w:rPr>
                <w:sz w:val="24"/>
                <w:szCs w:val="24"/>
                <w:lang w:val="kk-KZ"/>
              </w:rPr>
            </w:pPr>
            <w:r>
              <w:rPr>
                <w:sz w:val="24"/>
                <w:szCs w:val="24"/>
                <w:lang w:val="kk-KZ"/>
              </w:rPr>
              <w:t>Айы</w:t>
            </w:r>
          </w:p>
        </w:tc>
        <w:tc>
          <w:tcPr>
            <w:tcW w:w="2184" w:type="dxa"/>
            <w:tcBorders>
              <w:top w:val="single" w:sz="4" w:space="0" w:color="000000"/>
              <w:left w:val="single" w:sz="4" w:space="0" w:color="000000"/>
              <w:bottom w:val="single" w:sz="4" w:space="0" w:color="000000"/>
              <w:right w:val="single" w:sz="4" w:space="0" w:color="000000"/>
            </w:tcBorders>
            <w:vAlign w:val="center"/>
          </w:tcPr>
          <w:p w:rsidR="001B5E1C" w:rsidRDefault="000E48E5">
            <w:pPr>
              <w:spacing w:after="0" w:line="259" w:lineRule="auto"/>
              <w:ind w:left="8" w:firstLine="0"/>
              <w:jc w:val="center"/>
              <w:rPr>
                <w:sz w:val="24"/>
                <w:szCs w:val="24"/>
              </w:rPr>
            </w:pPr>
            <w:proofErr w:type="spellStart"/>
            <w:r>
              <w:rPr>
                <w:sz w:val="24"/>
                <w:szCs w:val="24"/>
              </w:rPr>
              <w:t>Ұйымдастырылған</w:t>
            </w:r>
            <w:proofErr w:type="spellEnd"/>
            <w:r>
              <w:rPr>
                <w:sz w:val="24"/>
                <w:szCs w:val="24"/>
              </w:rPr>
              <w:t xml:space="preserve"> </w:t>
            </w:r>
            <w:proofErr w:type="spellStart"/>
            <w:r>
              <w:rPr>
                <w:sz w:val="24"/>
                <w:szCs w:val="24"/>
              </w:rPr>
              <w:t>іс-әрекет</w:t>
            </w:r>
            <w:proofErr w:type="spellEnd"/>
          </w:p>
        </w:tc>
        <w:tc>
          <w:tcPr>
            <w:tcW w:w="6725" w:type="dxa"/>
            <w:tcBorders>
              <w:top w:val="single" w:sz="4" w:space="0" w:color="000000"/>
              <w:left w:val="single" w:sz="4" w:space="0" w:color="000000"/>
              <w:bottom w:val="single" w:sz="4" w:space="0" w:color="000000"/>
              <w:right w:val="single" w:sz="4" w:space="0" w:color="000000"/>
            </w:tcBorders>
            <w:vAlign w:val="center"/>
          </w:tcPr>
          <w:p w:rsidR="001B5E1C" w:rsidRDefault="000E48E5">
            <w:pPr>
              <w:spacing w:after="0" w:line="259" w:lineRule="auto"/>
              <w:ind w:left="259" w:hanging="113"/>
              <w:jc w:val="center"/>
              <w:rPr>
                <w:sz w:val="24"/>
                <w:szCs w:val="24"/>
              </w:rPr>
            </w:pPr>
            <w:proofErr w:type="spellStart"/>
            <w:r>
              <w:rPr>
                <w:sz w:val="24"/>
                <w:szCs w:val="24"/>
              </w:rPr>
              <w:t>Ұйымдастырылған</w:t>
            </w:r>
            <w:proofErr w:type="spellEnd"/>
            <w:r>
              <w:rPr>
                <w:sz w:val="24"/>
                <w:szCs w:val="24"/>
              </w:rPr>
              <w:t xml:space="preserve"> </w:t>
            </w:r>
            <w:proofErr w:type="spellStart"/>
            <w:r>
              <w:rPr>
                <w:sz w:val="24"/>
                <w:szCs w:val="24"/>
              </w:rPr>
              <w:t>іс</w:t>
            </w:r>
            <w:proofErr w:type="spellEnd"/>
            <w:r>
              <w:rPr>
                <w:sz w:val="24"/>
                <w:szCs w:val="24"/>
                <w:lang w:val="kk-KZ"/>
              </w:rPr>
              <w:t>-</w:t>
            </w:r>
            <w:proofErr w:type="spellStart"/>
            <w:r>
              <w:rPr>
                <w:sz w:val="24"/>
                <w:szCs w:val="24"/>
              </w:rPr>
              <w:t>әрекеттің</w:t>
            </w:r>
            <w:proofErr w:type="spellEnd"/>
            <w:r>
              <w:rPr>
                <w:sz w:val="24"/>
                <w:szCs w:val="24"/>
              </w:rPr>
              <w:t xml:space="preserve"> </w:t>
            </w:r>
            <w:proofErr w:type="spellStart"/>
            <w:r>
              <w:rPr>
                <w:sz w:val="24"/>
                <w:szCs w:val="24"/>
              </w:rPr>
              <w:t>міндеттері</w:t>
            </w:r>
            <w:proofErr w:type="spellEnd"/>
          </w:p>
        </w:tc>
      </w:tr>
      <w:tr w:rsidR="001B5E1C" w:rsidRPr="000D3B1D">
        <w:trPr>
          <w:trHeight w:val="286"/>
        </w:trPr>
        <w:tc>
          <w:tcPr>
            <w:tcW w:w="587" w:type="dxa"/>
            <w:vMerge w:val="restart"/>
            <w:tcBorders>
              <w:top w:val="single" w:sz="4" w:space="0" w:color="000000"/>
              <w:left w:val="single" w:sz="4" w:space="0" w:color="000000"/>
              <w:bottom w:val="single" w:sz="4" w:space="0" w:color="000000"/>
              <w:right w:val="single" w:sz="4" w:space="0" w:color="000000"/>
            </w:tcBorders>
            <w:textDirection w:val="btLr"/>
          </w:tcPr>
          <w:p w:rsidR="001B5E1C" w:rsidRDefault="000E48E5">
            <w:pPr>
              <w:spacing w:after="0" w:line="259" w:lineRule="auto"/>
              <w:ind w:left="0" w:right="113" w:firstLine="0"/>
              <w:jc w:val="center"/>
              <w:rPr>
                <w:sz w:val="24"/>
                <w:szCs w:val="24"/>
                <w:lang w:val="kk-KZ"/>
              </w:rPr>
            </w:pPr>
            <w:r>
              <w:rPr>
                <w:sz w:val="24"/>
                <w:szCs w:val="24"/>
                <w:lang w:val="kk-KZ"/>
              </w:rPr>
              <w:t>сәуір</w:t>
            </w: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Дене</w:t>
            </w:r>
            <w:proofErr w:type="spellEnd"/>
            <w:r>
              <w:rPr>
                <w:sz w:val="24"/>
                <w:szCs w:val="24"/>
              </w:rPr>
              <w:t xml:space="preserve"> </w:t>
            </w:r>
            <w:proofErr w:type="spellStart"/>
            <w:r>
              <w:rPr>
                <w:sz w:val="24"/>
                <w:szCs w:val="24"/>
              </w:rPr>
              <w:t>шынықтыру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Негізгі қимылдар:</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Жалпы дамытушы жаттығулар</w:t>
            </w:r>
          </w:p>
          <w:p w:rsidR="001B5E1C" w:rsidRDefault="000E48E5">
            <w:pPr>
              <w:widowControl w:val="0"/>
              <w:spacing w:after="0" w:line="240" w:lineRule="auto"/>
              <w:ind w:left="0" w:firstLine="0"/>
              <w:rPr>
                <w:rFonts w:eastAsia="Calibri"/>
                <w:iCs/>
                <w:sz w:val="24"/>
                <w:szCs w:val="24"/>
                <w:lang w:val="kk-KZ"/>
              </w:rPr>
            </w:pPr>
            <w:r>
              <w:rPr>
                <w:rFonts w:eastAsia="Calibri"/>
                <w:iCs/>
                <w:sz w:val="24"/>
                <w:szCs w:val="24"/>
                <w:lang w:val="kk-KZ"/>
              </w:rPr>
              <w:t xml:space="preserve">Қолдың білектерін, иық белдеуінің бұлшық еттерін дамытуға және нығайтуға арналған жаттығулар.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p>
          <w:p w:rsidR="001B5E1C" w:rsidRDefault="000E48E5">
            <w:pPr>
              <w:widowControl w:val="0"/>
              <w:spacing w:after="0" w:line="240" w:lineRule="auto"/>
              <w:ind w:left="0" w:firstLine="0"/>
              <w:rPr>
                <w:rFonts w:eastAsia="Calibri"/>
                <w:iCs/>
                <w:sz w:val="24"/>
                <w:szCs w:val="24"/>
                <w:lang w:val="kk-KZ"/>
              </w:rPr>
            </w:pPr>
            <w:r>
              <w:rPr>
                <w:rFonts w:eastAsia="Calibri"/>
                <w:iCs/>
                <w:sz w:val="24"/>
                <w:szCs w:val="24"/>
                <w:lang w:val="kk-KZ"/>
              </w:rPr>
              <w:t xml:space="preserve">Арқаның бұлшық еттерін және омыртқаның иілгіштік қасиетін дамытуға және нығайтуға арналған жаттығулар.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Жанында тұрған (отырған) адамға қолындағы заттарды беріп, оңға-солға бұрылу. Алға және екі жаққа еңкею. Еденде отырып, аяқтарды кезекпен бүгу және жазу. Шалқасынан жатқан қалыпта аяқтарын көтеру және түсіру. Тізерлеп тұрып, өкшеге отыру және тұру. </w:t>
            </w:r>
          </w:p>
          <w:p w:rsidR="001B5E1C" w:rsidRDefault="000E48E5">
            <w:pPr>
              <w:widowControl w:val="0"/>
              <w:spacing w:after="0" w:line="240" w:lineRule="auto"/>
              <w:ind w:left="0" w:firstLine="0"/>
              <w:rPr>
                <w:rFonts w:eastAsia="Calibri"/>
                <w:iCs/>
                <w:sz w:val="24"/>
                <w:szCs w:val="24"/>
                <w:lang w:val="kk-KZ"/>
              </w:rPr>
            </w:pPr>
            <w:r>
              <w:rPr>
                <w:rFonts w:eastAsia="Calibri"/>
                <w:iCs/>
                <w:sz w:val="24"/>
                <w:szCs w:val="24"/>
                <w:lang w:val="kk-KZ"/>
              </w:rPr>
              <w:t xml:space="preserve">Іштің және аяқтың бұлшық еттерін дамытуға және нығайтуға арналған жаттығулар. </w:t>
            </w:r>
          </w:p>
          <w:p w:rsidR="001B5E1C" w:rsidRDefault="000E48E5">
            <w:pPr>
              <w:widowControl w:val="0"/>
              <w:spacing w:after="0" w:line="240" w:lineRule="auto"/>
              <w:ind w:left="0" w:firstLine="0"/>
              <w:rPr>
                <w:rFonts w:eastAsia="Calibri"/>
                <w:iCs/>
                <w:sz w:val="24"/>
                <w:szCs w:val="24"/>
                <w:lang w:val="kk-KZ"/>
              </w:rPr>
            </w:pPr>
            <w:bookmarkStart w:id="35" w:name="_Hlk112136822"/>
            <w:r>
              <w:rPr>
                <w:rFonts w:eastAsia="Calibri"/>
                <w:iCs/>
                <w:sz w:val="24"/>
                <w:szCs w:val="24"/>
                <w:lang w:val="kk-KZ"/>
              </w:rPr>
              <w:t xml:space="preserve">Мәдени-гигиеналық дағдыларды қалыптастыру </w:t>
            </w:r>
          </w:p>
          <w:bookmarkEnd w:id="35"/>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p>
        </w:tc>
      </w:tr>
      <w:tr w:rsidR="001B5E1C" w:rsidRPr="000D3B1D">
        <w:trPr>
          <w:trHeight w:val="389"/>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Сөйлеуді</w:t>
            </w:r>
            <w:proofErr w:type="spellEnd"/>
            <w:r>
              <w:rPr>
                <w:sz w:val="24"/>
                <w:szCs w:val="24"/>
              </w:rPr>
              <w:t xml:space="preserve"> </w:t>
            </w:r>
            <w:proofErr w:type="spellStart"/>
            <w:r>
              <w:rPr>
                <w:sz w:val="24"/>
                <w:szCs w:val="24"/>
              </w:rPr>
              <w:t>дамыту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bCs/>
                <w:iCs/>
                <w:sz w:val="24"/>
                <w:szCs w:val="24"/>
                <w:lang w:val="kk-KZ"/>
              </w:rPr>
            </w:pPr>
            <w:r>
              <w:rPr>
                <w:rFonts w:eastAsia="Calibri"/>
                <w:bCs/>
                <w:iCs/>
                <w:sz w:val="24"/>
                <w:szCs w:val="24"/>
                <w:lang w:val="kk-KZ"/>
              </w:rPr>
              <w:t>Сөздік қорды қалыптастыру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Жеке дауысты және дауыссыз дыбыстарды, еліктеу сөздерін айта алуды үйрету. </w:t>
            </w:r>
          </w:p>
          <w:p w:rsidR="001B5E1C" w:rsidRDefault="000E48E5">
            <w:pPr>
              <w:widowControl w:val="0"/>
              <w:spacing w:after="0" w:line="240" w:lineRule="auto"/>
              <w:ind w:left="0" w:firstLine="0"/>
              <w:rPr>
                <w:rFonts w:eastAsia="Calibri"/>
                <w:sz w:val="24"/>
                <w:szCs w:val="24"/>
                <w:lang w:val="kk-KZ"/>
              </w:rPr>
            </w:pPr>
            <w:bookmarkStart w:id="36" w:name="z361"/>
            <w:r>
              <w:rPr>
                <w:rFonts w:eastAsia="Calibri"/>
                <w:sz w:val="24"/>
                <w:szCs w:val="24"/>
                <w:lang w:val="kk-KZ"/>
              </w:rPr>
              <w:t>Сөздерді және қарапайым сөз тіркестерін (2-4 сөз) қайталап айту,</w:t>
            </w:r>
            <w:bookmarkStart w:id="37" w:name="z362"/>
            <w:bookmarkEnd w:id="36"/>
            <w:r>
              <w:rPr>
                <w:rFonts w:eastAsia="Calibri"/>
                <w:sz w:val="24"/>
                <w:szCs w:val="24"/>
                <w:lang w:val="kk-KZ"/>
              </w:rPr>
              <w:t xml:space="preserve"> ойыншық, киім, аяқкиім, ыдыс, жиһаз, көгөніс пен жеміс, үй жануарлары мен олардың төлдерінің атауларын, көлік құралдарын және жеке бас гигиенасы заттарын білдіретін сөздерді атауды үйрету.</w:t>
            </w:r>
            <w:bookmarkEnd w:id="37"/>
          </w:p>
        </w:tc>
      </w:tr>
      <w:tr w:rsidR="001B5E1C" w:rsidRPr="000D3B1D">
        <w:trPr>
          <w:trHeight w:val="286"/>
        </w:trPr>
        <w:tc>
          <w:tcPr>
            <w:tcW w:w="0" w:type="auto"/>
            <w:vMerge/>
            <w:tcBorders>
              <w:top w:val="nil"/>
              <w:left w:val="single" w:sz="4" w:space="0" w:color="000000"/>
              <w:bottom w:val="single" w:sz="4" w:space="0" w:color="auto"/>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auto"/>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Көркем</w:t>
            </w:r>
            <w:proofErr w:type="spellEnd"/>
            <w:r>
              <w:rPr>
                <w:sz w:val="24"/>
                <w:szCs w:val="24"/>
              </w:rPr>
              <w:t xml:space="preserve"> </w:t>
            </w:r>
            <w:proofErr w:type="spellStart"/>
            <w:r>
              <w:rPr>
                <w:sz w:val="24"/>
                <w:szCs w:val="24"/>
              </w:rPr>
              <w:t>әдебиет</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Балалардың назарын кітапты қарап отырған балаға аудару. Балалармен бірге балалар әдебиетінің шығармаларына арналған иллюстрацияларды қарау.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Суреттердің мазмұны бойынша қойылған сұрақтарға жауап беруді дамыту.</w:t>
            </w:r>
          </w:p>
          <w:p w:rsidR="001B5E1C" w:rsidRDefault="000E48E5">
            <w:pPr>
              <w:widowControl w:val="0"/>
              <w:spacing w:after="0" w:line="240" w:lineRule="auto"/>
              <w:ind w:left="0" w:firstLine="0"/>
              <w:rPr>
                <w:rFonts w:eastAsia="Calibri"/>
                <w:sz w:val="24"/>
                <w:szCs w:val="24"/>
                <w:lang w:val="kk-KZ"/>
              </w:rPr>
            </w:pPr>
            <w:bookmarkStart w:id="38" w:name="z426"/>
            <w:r>
              <w:rPr>
                <w:rFonts w:eastAsia="Calibri"/>
                <w:sz w:val="24"/>
                <w:szCs w:val="24"/>
                <w:lang w:val="kk-KZ"/>
              </w:rPr>
              <w:t xml:space="preserve">Кітаптардағы иллюстрацияларды қарап, суреттердің мазмұны </w:t>
            </w:r>
            <w:r>
              <w:rPr>
                <w:rFonts w:eastAsia="Calibri"/>
                <w:sz w:val="24"/>
                <w:szCs w:val="24"/>
                <w:lang w:val="kk-KZ"/>
              </w:rPr>
              <w:lastRenderedPageBreak/>
              <w:t xml:space="preserve">бойынша қойылған сұрақтарға жауап беру,шағын тақпақтарды асықпай, анық айтуға қалыптастыру. </w:t>
            </w:r>
            <w:bookmarkEnd w:id="38"/>
          </w:p>
        </w:tc>
      </w:tr>
      <w:tr w:rsidR="001B5E1C">
        <w:trPr>
          <w:trHeight w:val="331"/>
        </w:trPr>
        <w:tc>
          <w:tcPr>
            <w:tcW w:w="0" w:type="auto"/>
            <w:vMerge w:val="restart"/>
            <w:tcBorders>
              <w:top w:val="single" w:sz="4" w:space="0" w:color="auto"/>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Сенсорика</w:t>
            </w:r>
            <w:proofErr w:type="spellEnd"/>
            <w:r>
              <w:rPr>
                <w:sz w:val="24"/>
                <w:szCs w:val="24"/>
              </w:rPr>
              <w:t xml:space="preserve">/ Математика </w:t>
            </w:r>
            <w:proofErr w:type="spellStart"/>
            <w:r>
              <w:rPr>
                <w:sz w:val="24"/>
                <w:szCs w:val="24"/>
              </w:rPr>
              <w:t>негіздері</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Заттар мен құралдарды қолдану дағдыларын қалыптастыру, ауызша нұсқау мен үлгіге сүйене отырып, тапсырмаларды орындау</w:t>
            </w:r>
            <w:bookmarkStart w:id="39" w:name="z442"/>
            <w:r>
              <w:rPr>
                <w:rFonts w:eastAsia="Calibri"/>
                <w:sz w:val="24"/>
                <w:szCs w:val="24"/>
                <w:lang w:val="kk-KZ"/>
              </w:rPr>
              <w:t xml:space="preserve">ды, қимылдардың үйлесімділігін, қолдың ұсақ бұлшық еттерін, «көз бен қолдың» сенсомоторлық кеңістіктік үйлесімділігін дамыту. </w:t>
            </w:r>
            <w:bookmarkEnd w:id="39"/>
          </w:p>
        </w:tc>
      </w:tr>
      <w:tr w:rsidR="001B5E1C">
        <w:trPr>
          <w:trHeight w:val="331"/>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Қоршаған</w:t>
            </w:r>
            <w:proofErr w:type="spellEnd"/>
            <w:r>
              <w:rPr>
                <w:sz w:val="24"/>
                <w:szCs w:val="24"/>
              </w:rPr>
              <w:t xml:space="preserve"> </w:t>
            </w:r>
            <w:proofErr w:type="spellStart"/>
            <w:r>
              <w:rPr>
                <w:sz w:val="24"/>
                <w:szCs w:val="24"/>
              </w:rPr>
              <w:t>ортамен</w:t>
            </w:r>
            <w:proofErr w:type="spellEnd"/>
            <w:r>
              <w:rPr>
                <w:sz w:val="24"/>
                <w:szCs w:val="24"/>
              </w:rPr>
              <w:t xml:space="preserve"> </w:t>
            </w:r>
            <w:proofErr w:type="spellStart"/>
            <w:r>
              <w:rPr>
                <w:sz w:val="24"/>
                <w:szCs w:val="24"/>
              </w:rPr>
              <w:t>таныстыру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Табиғат әлемі.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«Болады», «болмайды», «қауіпті» ұғымдарымен таныстыру. Сумен, құммен және т.б. ойындарда қауіпсіздік ережелерімен (суды ішпеу, құмды шашпау және т.б.) таныстыру. </w:t>
            </w:r>
            <w:bookmarkStart w:id="40" w:name="z520"/>
            <w:r>
              <w:rPr>
                <w:rFonts w:eastAsia="Calibri"/>
                <w:sz w:val="24"/>
                <w:szCs w:val="24"/>
                <w:lang w:val="kk-KZ"/>
              </w:rPr>
              <w:t xml:space="preserve">Өсімдіктер мен жануарларға сүйіспеншілік таныту және қамқорлық жасау. </w:t>
            </w:r>
            <w:bookmarkEnd w:id="40"/>
          </w:p>
        </w:tc>
      </w:tr>
      <w:tr w:rsidR="001B5E1C" w:rsidRPr="000D3B1D">
        <w:trPr>
          <w:trHeight w:val="293"/>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Құрастыру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Балаларды ойын барысында үстел үсті және еден үсті құрылыс материалдарымен (текшелер, кірпіштер, үш қырлы призма, пластина, цилиндр және т.б.), жазықтықтағы құрылыстың орналасу нұсқаларымен таныстыру.</w:t>
            </w:r>
          </w:p>
        </w:tc>
      </w:tr>
      <w:tr w:rsidR="001B5E1C" w:rsidRPr="000D3B1D">
        <w:trPr>
          <w:trHeight w:val="312"/>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Сурет салу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bookmarkStart w:id="41" w:name="z541"/>
            <w:r>
              <w:rPr>
                <w:rFonts w:eastAsia="Calibri"/>
                <w:sz w:val="24"/>
                <w:szCs w:val="24"/>
                <w:lang w:val="kk-KZ"/>
              </w:rPr>
              <w:t>Балалардың бейнелеу әрекетіне деген қызығушылығын ояту, көркемдік қабылдауларын дамыту.</w:t>
            </w:r>
          </w:p>
          <w:bookmarkEnd w:id="41"/>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Бейнелерді парақ бетінде орналастыра отырып, түрлі-түсті дақтарды қарама-қарсы үйлестіру арқылы бере білу</w:t>
            </w:r>
            <w:bookmarkStart w:id="42" w:name="z597"/>
            <w:r>
              <w:rPr>
                <w:rFonts w:eastAsia="Calibri"/>
                <w:sz w:val="24"/>
                <w:szCs w:val="24"/>
                <w:lang w:val="kk-KZ"/>
              </w:rPr>
              <w:t>, дөңгелек және толқын тәрізді сызықтарды бейнелеу, дәстүрлі емес әдістермен суреттер салу.</w:t>
            </w:r>
            <w:bookmarkEnd w:id="42"/>
          </w:p>
        </w:tc>
      </w:tr>
      <w:tr w:rsidR="001B5E1C" w:rsidRPr="000D3B1D">
        <w:trPr>
          <w:trHeight w:val="286"/>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Мүсіндеу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bookmarkStart w:id="43" w:name="z551"/>
            <w:r>
              <w:rPr>
                <w:rFonts w:eastAsia="Calibri"/>
                <w:sz w:val="24"/>
                <w:szCs w:val="24"/>
                <w:lang w:val="kk-KZ"/>
              </w:rPr>
              <w:t xml:space="preserve">Балалардың сазбалшық, ермексаз және оның қасиеттері туралы білімдерін қалыптастыру, </w:t>
            </w:r>
            <w:bookmarkStart w:id="44" w:name="z552"/>
            <w:bookmarkEnd w:id="43"/>
            <w:r>
              <w:rPr>
                <w:rFonts w:eastAsia="Calibri"/>
                <w:sz w:val="24"/>
                <w:szCs w:val="24"/>
                <w:lang w:val="kk-KZ"/>
              </w:rPr>
              <w:t>сазбалшықты дұрыс қолдануды жетілдіру.</w:t>
            </w:r>
          </w:p>
          <w:bookmarkEnd w:id="44"/>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Мүсіндеудің қарапайым тәсілдерін (кесектерді үлкен бөліктерден бөліп алу, оларды біртұтас етіп біріктіру, сазбалшықты өздігінен илеу) үйрету. </w:t>
            </w:r>
          </w:p>
        </w:tc>
      </w:tr>
      <w:tr w:rsidR="001B5E1C" w:rsidRPr="000D3B1D">
        <w:trPr>
          <w:trHeight w:val="286"/>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Жапсыру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Фланелеграфта қарапайым композицияларды орналастыру және құрастыру.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Симметриялық пішіндерді, ою-өрнектерді орналастыру.</w:t>
            </w:r>
          </w:p>
        </w:tc>
      </w:tr>
      <w:tr w:rsidR="001B5E1C" w:rsidRPr="000D3B1D">
        <w:trPr>
          <w:trHeight w:val="289"/>
        </w:trPr>
        <w:tc>
          <w:tcPr>
            <w:tcW w:w="0" w:type="auto"/>
            <w:vMerge/>
            <w:tcBorders>
              <w:top w:val="nil"/>
              <w:left w:val="single" w:sz="4" w:space="0" w:color="000000"/>
              <w:bottom w:val="single" w:sz="4" w:space="0" w:color="000000"/>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r>
              <w:rPr>
                <w:sz w:val="24"/>
                <w:szCs w:val="24"/>
              </w:rPr>
              <w:t xml:space="preserve">Музыка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Музыкалық-ырғақтық қимылдар</w:t>
            </w:r>
          </w:p>
          <w:p w:rsidR="001B5E1C" w:rsidRDefault="000E48E5">
            <w:pPr>
              <w:widowControl w:val="0"/>
              <w:spacing w:after="0" w:line="240" w:lineRule="auto"/>
              <w:ind w:left="0" w:firstLine="0"/>
              <w:rPr>
                <w:rFonts w:eastAsia="Calibri"/>
                <w:strike/>
                <w:sz w:val="24"/>
                <w:szCs w:val="24"/>
                <w:lang w:val="kk-KZ"/>
              </w:rPr>
            </w:pPr>
            <w:r>
              <w:rPr>
                <w:rFonts w:eastAsia="Calibri"/>
                <w:sz w:val="24"/>
                <w:szCs w:val="24"/>
                <w:lang w:val="kk-KZ"/>
              </w:rPr>
              <w:t>Қимылдарды заттармен: бубенмен, сылдырмақпен және т.б. орындау.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p>
          <w:p w:rsidR="001B5E1C" w:rsidRDefault="001B5E1C">
            <w:pPr>
              <w:widowControl w:val="0"/>
              <w:spacing w:after="0" w:line="240" w:lineRule="auto"/>
              <w:ind w:left="0" w:firstLine="0"/>
              <w:rPr>
                <w:rFonts w:eastAsia="Calibri"/>
                <w:sz w:val="24"/>
                <w:szCs w:val="24"/>
                <w:lang w:val="kk-KZ"/>
              </w:rPr>
            </w:pPr>
          </w:p>
        </w:tc>
      </w:tr>
    </w:tbl>
    <w:p w:rsidR="001B5E1C" w:rsidRDefault="001B5E1C">
      <w:pPr>
        <w:rPr>
          <w:lang w:val="kk-KZ"/>
        </w:rPr>
      </w:pPr>
    </w:p>
    <w:p w:rsidR="001B5E1C" w:rsidRDefault="000E48E5">
      <w:pPr>
        <w:ind w:left="1" w:right="-1" w:firstLine="708"/>
        <w:rPr>
          <w:lang w:val="kk-KZ"/>
        </w:rPr>
      </w:pPr>
      <w:r>
        <w:rPr>
          <w:lang w:val="kk-KZ"/>
        </w:rPr>
        <w:t xml:space="preserve">Ескерту: перспективалық жоспарды тәрбиешілер, жас тобында жұмыс істейтін педагогтер (қазақ тілі мұғалімі, дене шынықтыру (жүзу)  нұсқаушысы, музыка жетекшісі) оқу жылы басталғанға дейін құрастырады. </w:t>
      </w: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1B5E1C">
      <w:pPr>
        <w:rPr>
          <w:lang w:val="kk-KZ"/>
        </w:rPr>
      </w:pPr>
    </w:p>
    <w:p w:rsidR="001B5E1C" w:rsidRDefault="000E48E5">
      <w:pPr>
        <w:spacing w:line="271" w:lineRule="auto"/>
        <w:ind w:left="0" w:right="-1" w:firstLine="0"/>
        <w:jc w:val="center"/>
        <w:rPr>
          <w:b/>
          <w:lang w:val="kk-KZ"/>
        </w:rPr>
      </w:pPr>
      <w:r>
        <w:rPr>
          <w:b/>
          <w:lang w:val="kk-KZ"/>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2022 - 2023 оқу жылына арналған  ұйымдастырылған  </w:t>
      </w:r>
    </w:p>
    <w:p w:rsidR="001B5E1C" w:rsidRDefault="000E48E5">
      <w:pPr>
        <w:spacing w:line="271" w:lineRule="auto"/>
        <w:ind w:left="0" w:right="-1" w:firstLine="0"/>
        <w:jc w:val="center"/>
        <w:rPr>
          <w:b/>
          <w:lang w:val="kk-KZ"/>
        </w:rPr>
      </w:pPr>
      <w:r>
        <w:rPr>
          <w:b/>
          <w:lang w:val="kk-KZ"/>
        </w:rPr>
        <w:t>іс-әрекеттің перспективалық жоспары</w:t>
      </w:r>
    </w:p>
    <w:p w:rsidR="001B5E1C" w:rsidRDefault="000E48E5">
      <w:pPr>
        <w:ind w:left="1" w:right="-1" w:firstLine="0"/>
        <w:rPr>
          <w:u w:val="single"/>
          <w:lang w:val="kk-KZ"/>
        </w:rPr>
      </w:pPr>
      <w:r>
        <w:rPr>
          <w:b/>
          <w:bCs/>
          <w:lang w:val="kk-KZ"/>
        </w:rPr>
        <w:t>Білім беру ұйымы</w:t>
      </w:r>
      <w:r>
        <w:rPr>
          <w:lang w:val="kk-KZ"/>
        </w:rPr>
        <w:t xml:space="preserve"> (балабақша/ шағын орталық, мектепалдысыныбы) </w:t>
      </w:r>
      <w:r>
        <w:rPr>
          <w:u w:val="single"/>
          <w:lang w:val="kk-KZ"/>
        </w:rPr>
        <w:t xml:space="preserve"> </w:t>
      </w:r>
      <w:r w:rsidR="00484724">
        <w:rPr>
          <w:u w:val="single"/>
          <w:lang w:val="kk-KZ"/>
        </w:rPr>
        <w:t>«Айгөлек</w:t>
      </w:r>
      <w:r>
        <w:rPr>
          <w:u w:val="single"/>
          <w:lang w:val="kk-KZ"/>
        </w:rPr>
        <w:t xml:space="preserve">» </w:t>
      </w:r>
      <w:r w:rsidR="004B12FC">
        <w:rPr>
          <w:u w:val="single"/>
          <w:lang w:val="kk-KZ"/>
        </w:rPr>
        <w:t>шағын орталығы</w:t>
      </w:r>
    </w:p>
    <w:p w:rsidR="001B5E1C" w:rsidRDefault="000E48E5">
      <w:pPr>
        <w:ind w:left="1" w:right="1128" w:firstLine="0"/>
        <w:rPr>
          <w:lang w:val="kk-KZ"/>
        </w:rPr>
      </w:pPr>
      <w:r>
        <w:rPr>
          <w:b/>
          <w:bCs/>
          <w:lang w:val="kk-KZ"/>
        </w:rPr>
        <w:t>Топ</w:t>
      </w:r>
      <w:r w:rsidR="00C43102">
        <w:rPr>
          <w:u w:val="single"/>
          <w:lang w:val="kk-KZ"/>
        </w:rPr>
        <w:t xml:space="preserve">  К</w:t>
      </w:r>
      <w:r>
        <w:rPr>
          <w:u w:val="single"/>
          <w:lang w:val="kk-KZ"/>
        </w:rPr>
        <w:t>іші тобы</w:t>
      </w:r>
    </w:p>
    <w:p w:rsidR="001B5E1C" w:rsidRDefault="000E48E5">
      <w:pPr>
        <w:spacing w:after="5"/>
        <w:ind w:left="-5" w:right="-1" w:hanging="10"/>
        <w:rPr>
          <w:lang w:val="kk-KZ"/>
        </w:rPr>
      </w:pPr>
      <w:r>
        <w:rPr>
          <w:b/>
          <w:bCs/>
          <w:lang w:val="kk-KZ"/>
        </w:rPr>
        <w:t xml:space="preserve">Балалардың жасы </w:t>
      </w:r>
      <w:r>
        <w:rPr>
          <w:u w:val="single"/>
          <w:lang w:val="kk-KZ"/>
        </w:rPr>
        <w:t>2-жас</w:t>
      </w:r>
    </w:p>
    <w:p w:rsidR="001B5E1C" w:rsidRDefault="000E48E5">
      <w:pPr>
        <w:ind w:left="1" w:right="-1" w:firstLine="0"/>
        <w:rPr>
          <w:u w:val="single"/>
          <w:lang w:val="kk-KZ"/>
        </w:rPr>
      </w:pPr>
      <w:r>
        <w:rPr>
          <w:b/>
          <w:bCs/>
          <w:lang w:val="kk-KZ"/>
        </w:rPr>
        <w:t>Жоспардың құрылу кезеңі</w:t>
      </w:r>
      <w:r>
        <w:rPr>
          <w:lang w:val="kk-KZ"/>
        </w:rPr>
        <w:t xml:space="preserve"> (айды, жылды көрсету) </w:t>
      </w:r>
      <w:r>
        <w:rPr>
          <w:u w:val="single"/>
          <w:lang w:val="kk-KZ"/>
        </w:rPr>
        <w:t xml:space="preserve">2023 оқу жылы мамыр айы </w:t>
      </w:r>
    </w:p>
    <w:tbl>
      <w:tblPr>
        <w:tblStyle w:val="TableGrid"/>
        <w:tblW w:w="9496" w:type="dxa"/>
        <w:tblInd w:w="5" w:type="dxa"/>
        <w:tblCellMar>
          <w:top w:w="7" w:type="dxa"/>
          <w:left w:w="110" w:type="dxa"/>
          <w:right w:w="115" w:type="dxa"/>
        </w:tblCellMar>
        <w:tblLook w:val="04A0" w:firstRow="1" w:lastRow="0" w:firstColumn="1" w:lastColumn="0" w:noHBand="0" w:noVBand="1"/>
      </w:tblPr>
      <w:tblGrid>
        <w:gridCol w:w="587"/>
        <w:gridCol w:w="2184"/>
        <w:gridCol w:w="6725"/>
      </w:tblGrid>
      <w:tr w:rsidR="001B5E1C">
        <w:trPr>
          <w:cantSplit/>
          <w:trHeight w:val="1486"/>
        </w:trPr>
        <w:tc>
          <w:tcPr>
            <w:tcW w:w="587" w:type="dxa"/>
            <w:tcBorders>
              <w:top w:val="single" w:sz="4" w:space="0" w:color="000000"/>
              <w:left w:val="single" w:sz="4" w:space="0" w:color="000000"/>
              <w:bottom w:val="single" w:sz="4" w:space="0" w:color="000000"/>
              <w:right w:val="single" w:sz="4" w:space="0" w:color="000000"/>
            </w:tcBorders>
            <w:textDirection w:val="btLr"/>
          </w:tcPr>
          <w:p w:rsidR="001B5E1C" w:rsidRDefault="000E48E5">
            <w:pPr>
              <w:spacing w:after="0" w:line="259" w:lineRule="auto"/>
              <w:ind w:left="43" w:right="113" w:firstLine="0"/>
              <w:jc w:val="center"/>
              <w:rPr>
                <w:sz w:val="24"/>
                <w:szCs w:val="24"/>
                <w:lang w:val="kk-KZ"/>
              </w:rPr>
            </w:pPr>
            <w:r>
              <w:rPr>
                <w:sz w:val="24"/>
                <w:szCs w:val="24"/>
                <w:lang w:val="kk-KZ"/>
              </w:rPr>
              <w:t>Айы</w:t>
            </w:r>
          </w:p>
        </w:tc>
        <w:tc>
          <w:tcPr>
            <w:tcW w:w="2184" w:type="dxa"/>
            <w:tcBorders>
              <w:top w:val="single" w:sz="4" w:space="0" w:color="000000"/>
              <w:left w:val="single" w:sz="4" w:space="0" w:color="000000"/>
              <w:bottom w:val="single" w:sz="4" w:space="0" w:color="000000"/>
              <w:right w:val="single" w:sz="4" w:space="0" w:color="000000"/>
            </w:tcBorders>
            <w:vAlign w:val="center"/>
          </w:tcPr>
          <w:p w:rsidR="001B5E1C" w:rsidRDefault="000E48E5">
            <w:pPr>
              <w:spacing w:after="0" w:line="259" w:lineRule="auto"/>
              <w:ind w:left="8" w:firstLine="0"/>
              <w:jc w:val="center"/>
              <w:rPr>
                <w:sz w:val="24"/>
                <w:szCs w:val="24"/>
              </w:rPr>
            </w:pPr>
            <w:proofErr w:type="spellStart"/>
            <w:r>
              <w:rPr>
                <w:sz w:val="24"/>
                <w:szCs w:val="24"/>
              </w:rPr>
              <w:t>Ұйымдастырылған</w:t>
            </w:r>
            <w:proofErr w:type="spellEnd"/>
            <w:r>
              <w:rPr>
                <w:sz w:val="24"/>
                <w:szCs w:val="24"/>
              </w:rPr>
              <w:t xml:space="preserve"> </w:t>
            </w:r>
            <w:proofErr w:type="spellStart"/>
            <w:r>
              <w:rPr>
                <w:sz w:val="24"/>
                <w:szCs w:val="24"/>
              </w:rPr>
              <w:t>іс-әрекет</w:t>
            </w:r>
            <w:proofErr w:type="spellEnd"/>
          </w:p>
        </w:tc>
        <w:tc>
          <w:tcPr>
            <w:tcW w:w="6725" w:type="dxa"/>
            <w:tcBorders>
              <w:top w:val="single" w:sz="4" w:space="0" w:color="000000"/>
              <w:left w:val="single" w:sz="4" w:space="0" w:color="000000"/>
              <w:bottom w:val="single" w:sz="4" w:space="0" w:color="000000"/>
              <w:right w:val="single" w:sz="4" w:space="0" w:color="000000"/>
            </w:tcBorders>
            <w:vAlign w:val="center"/>
          </w:tcPr>
          <w:p w:rsidR="001B5E1C" w:rsidRDefault="000E48E5">
            <w:pPr>
              <w:spacing w:after="0" w:line="259" w:lineRule="auto"/>
              <w:ind w:left="259" w:hanging="113"/>
              <w:jc w:val="center"/>
              <w:rPr>
                <w:sz w:val="24"/>
                <w:szCs w:val="24"/>
              </w:rPr>
            </w:pPr>
            <w:proofErr w:type="spellStart"/>
            <w:r>
              <w:rPr>
                <w:sz w:val="24"/>
                <w:szCs w:val="24"/>
              </w:rPr>
              <w:t>Ұйымдастырылған</w:t>
            </w:r>
            <w:proofErr w:type="spellEnd"/>
            <w:r>
              <w:rPr>
                <w:sz w:val="24"/>
                <w:szCs w:val="24"/>
              </w:rPr>
              <w:t xml:space="preserve"> </w:t>
            </w:r>
            <w:proofErr w:type="spellStart"/>
            <w:r>
              <w:rPr>
                <w:sz w:val="24"/>
                <w:szCs w:val="24"/>
              </w:rPr>
              <w:t>іс</w:t>
            </w:r>
            <w:proofErr w:type="spellEnd"/>
            <w:r>
              <w:rPr>
                <w:sz w:val="24"/>
                <w:szCs w:val="24"/>
                <w:lang w:val="kk-KZ"/>
              </w:rPr>
              <w:t>-</w:t>
            </w:r>
            <w:proofErr w:type="spellStart"/>
            <w:r>
              <w:rPr>
                <w:sz w:val="24"/>
                <w:szCs w:val="24"/>
              </w:rPr>
              <w:t>әрекеттің</w:t>
            </w:r>
            <w:proofErr w:type="spellEnd"/>
            <w:r>
              <w:rPr>
                <w:sz w:val="24"/>
                <w:szCs w:val="24"/>
              </w:rPr>
              <w:t xml:space="preserve"> </w:t>
            </w:r>
            <w:proofErr w:type="spellStart"/>
            <w:r>
              <w:rPr>
                <w:sz w:val="24"/>
                <w:szCs w:val="24"/>
              </w:rPr>
              <w:t>міндеттері</w:t>
            </w:r>
            <w:proofErr w:type="spellEnd"/>
          </w:p>
        </w:tc>
      </w:tr>
      <w:tr w:rsidR="001B5E1C">
        <w:trPr>
          <w:trHeight w:val="286"/>
        </w:trPr>
        <w:tc>
          <w:tcPr>
            <w:tcW w:w="587" w:type="dxa"/>
            <w:vMerge w:val="restart"/>
            <w:tcBorders>
              <w:top w:val="single" w:sz="4" w:space="0" w:color="000000"/>
              <w:left w:val="single" w:sz="4" w:space="0" w:color="000000"/>
              <w:bottom w:val="single" w:sz="4" w:space="0" w:color="000000"/>
              <w:right w:val="single" w:sz="4" w:space="0" w:color="000000"/>
            </w:tcBorders>
            <w:textDirection w:val="btLr"/>
          </w:tcPr>
          <w:p w:rsidR="001B5E1C" w:rsidRDefault="000E48E5">
            <w:pPr>
              <w:spacing w:after="0" w:line="259" w:lineRule="auto"/>
              <w:ind w:left="0" w:right="113" w:firstLine="0"/>
              <w:jc w:val="center"/>
              <w:rPr>
                <w:sz w:val="24"/>
                <w:szCs w:val="24"/>
                <w:lang w:val="kk-KZ"/>
              </w:rPr>
            </w:pPr>
            <w:r>
              <w:rPr>
                <w:sz w:val="24"/>
                <w:szCs w:val="24"/>
                <w:lang w:val="kk-KZ"/>
              </w:rPr>
              <w:t>мамыр</w:t>
            </w: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Дене</w:t>
            </w:r>
            <w:proofErr w:type="spellEnd"/>
            <w:r>
              <w:rPr>
                <w:sz w:val="24"/>
                <w:szCs w:val="24"/>
              </w:rPr>
              <w:t xml:space="preserve"> </w:t>
            </w:r>
            <w:proofErr w:type="spellStart"/>
            <w:r>
              <w:rPr>
                <w:sz w:val="24"/>
                <w:szCs w:val="24"/>
              </w:rPr>
              <w:t>шынықтыру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bCs/>
                <w:sz w:val="24"/>
                <w:szCs w:val="24"/>
                <w:lang w:val="kk-KZ"/>
              </w:rPr>
            </w:pPr>
            <w:r>
              <w:rPr>
                <w:rFonts w:eastAsia="Calibri"/>
                <w:bCs/>
                <w:sz w:val="24"/>
                <w:szCs w:val="24"/>
                <w:lang w:val="kk-KZ"/>
              </w:rPr>
              <w:t>Спорттық жаттығулар</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Велосипед тебу: үш дөңгелекті велосипедке отыруға, одан ересектердің көмегімен және көмегінсіз түсуге, ересектердің көмегімен және өзбетінше рөлді басқаруға үйрету;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Сауықтыру-шынықтыру шаралары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Серуенде қимылды ойындарға қатысуға және жаттығуларды орындауға қызығушылық пен ықылас танытуға баулу.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Шынықтыру шараларын өткізу кезінде балалардың денсаулық жағдайын ескеріп, жеке тәсілді жүзеге асыру.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Өткенді қайталау.</w:t>
            </w:r>
          </w:p>
        </w:tc>
      </w:tr>
      <w:tr w:rsidR="001B5E1C">
        <w:trPr>
          <w:trHeight w:val="389"/>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Сөйлеуді</w:t>
            </w:r>
            <w:proofErr w:type="spellEnd"/>
            <w:r>
              <w:rPr>
                <w:sz w:val="24"/>
                <w:szCs w:val="24"/>
              </w:rPr>
              <w:t xml:space="preserve"> </w:t>
            </w:r>
            <w:proofErr w:type="spellStart"/>
            <w:r>
              <w:rPr>
                <w:sz w:val="24"/>
                <w:szCs w:val="24"/>
              </w:rPr>
              <w:t>дамыту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Байланыстырып сөйлеу.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Ересектердің сөзін түсінуге, шағын әңгімелерді көрнекі сүйемелдеусіз тыңдауға, қарапайым сұрақтарға (Кім? Не? Не істейді? және тағы басқа) және неғұрым күрделі (Не әкелді? Кімге әкелді? Неге әкелді? Қашан әкелді?) сұрақтарға жауап беруге үйрету.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Өткенді қайталау.</w:t>
            </w:r>
          </w:p>
        </w:tc>
      </w:tr>
      <w:tr w:rsidR="001B5E1C">
        <w:trPr>
          <w:trHeight w:val="286"/>
        </w:trPr>
        <w:tc>
          <w:tcPr>
            <w:tcW w:w="0" w:type="auto"/>
            <w:vMerge/>
            <w:tcBorders>
              <w:top w:val="nil"/>
              <w:left w:val="single" w:sz="4" w:space="0" w:color="000000"/>
              <w:bottom w:val="single" w:sz="4" w:space="0" w:color="auto"/>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auto"/>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Көркем</w:t>
            </w:r>
            <w:proofErr w:type="spellEnd"/>
            <w:r>
              <w:rPr>
                <w:sz w:val="24"/>
                <w:szCs w:val="24"/>
              </w:rPr>
              <w:t xml:space="preserve"> </w:t>
            </w:r>
            <w:proofErr w:type="spellStart"/>
            <w:r>
              <w:rPr>
                <w:sz w:val="24"/>
                <w:szCs w:val="24"/>
              </w:rPr>
              <w:t>әдебиет</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Балалардың назарын кітапты қарап отырған балаға аудару. Балалармен бірге балалар әдебиетінің шығармаларына арналған иллюстрацияларды қарау.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Суреттердің мазмұны бойынша қойылған сұрақтарға жауап беруді дамыту.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Кітаптардағы иллюстрацияларды қарап, суреттердің мазмұны бойынша қойылған сұрақтарға жауап беру,шағын тақпақтарды асықпай, анық айтуға қалыптастыру.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Өткенді қайталау.</w:t>
            </w:r>
          </w:p>
          <w:p w:rsidR="001B5E1C" w:rsidRDefault="001B5E1C">
            <w:pPr>
              <w:widowControl w:val="0"/>
              <w:spacing w:after="0" w:line="240" w:lineRule="auto"/>
              <w:ind w:left="0" w:firstLine="0"/>
              <w:rPr>
                <w:rFonts w:eastAsia="Calibri"/>
                <w:sz w:val="24"/>
                <w:szCs w:val="24"/>
                <w:lang w:val="kk-KZ"/>
              </w:rPr>
            </w:pPr>
          </w:p>
        </w:tc>
      </w:tr>
      <w:tr w:rsidR="001B5E1C">
        <w:trPr>
          <w:trHeight w:val="331"/>
        </w:trPr>
        <w:tc>
          <w:tcPr>
            <w:tcW w:w="0" w:type="auto"/>
            <w:vMerge w:val="restart"/>
            <w:tcBorders>
              <w:top w:val="single" w:sz="4" w:space="0" w:color="auto"/>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Сенсорика</w:t>
            </w:r>
            <w:proofErr w:type="spellEnd"/>
            <w:r>
              <w:rPr>
                <w:sz w:val="24"/>
                <w:szCs w:val="24"/>
              </w:rPr>
              <w:t xml:space="preserve">/ </w:t>
            </w:r>
            <w:r>
              <w:rPr>
                <w:sz w:val="24"/>
                <w:szCs w:val="24"/>
              </w:rPr>
              <w:lastRenderedPageBreak/>
              <w:t xml:space="preserve">Математика </w:t>
            </w:r>
            <w:proofErr w:type="spellStart"/>
            <w:r>
              <w:rPr>
                <w:sz w:val="24"/>
                <w:szCs w:val="24"/>
              </w:rPr>
              <w:t>негіздері</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lastRenderedPageBreak/>
              <w:t xml:space="preserve">Заттар мен құралдарды қолдану дағдыларын қалыптастыру, </w:t>
            </w:r>
            <w:r>
              <w:rPr>
                <w:rFonts w:eastAsia="Calibri"/>
                <w:sz w:val="24"/>
                <w:szCs w:val="24"/>
                <w:lang w:val="kk-KZ"/>
              </w:rPr>
              <w:lastRenderedPageBreak/>
              <w:t>ауызша нұсқау мен үлгіге сүйене отырып, тапсырмаларды орындауды, қимылдардың үйлесімділігін, қолдың ұсақ бұлшық еттерін, «көз бен қолдың» сенсомоторлық кеңістіктік үйлесімділігін дамыту.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Өткенді қайталау.</w:t>
            </w:r>
          </w:p>
        </w:tc>
      </w:tr>
      <w:tr w:rsidR="001B5E1C" w:rsidRPr="000D3B1D">
        <w:trPr>
          <w:trHeight w:val="331"/>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Қоршаған</w:t>
            </w:r>
            <w:proofErr w:type="spellEnd"/>
            <w:r>
              <w:rPr>
                <w:sz w:val="24"/>
                <w:szCs w:val="24"/>
              </w:rPr>
              <w:t xml:space="preserve"> </w:t>
            </w:r>
            <w:proofErr w:type="spellStart"/>
            <w:r>
              <w:rPr>
                <w:sz w:val="24"/>
                <w:szCs w:val="24"/>
              </w:rPr>
              <w:t>ортамен</w:t>
            </w:r>
            <w:proofErr w:type="spellEnd"/>
            <w:r>
              <w:rPr>
                <w:sz w:val="24"/>
                <w:szCs w:val="24"/>
              </w:rPr>
              <w:t xml:space="preserve"> </w:t>
            </w:r>
            <w:proofErr w:type="spellStart"/>
            <w:r>
              <w:rPr>
                <w:sz w:val="24"/>
                <w:szCs w:val="24"/>
              </w:rPr>
              <w:t>таныстыру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Табиғат әлемі.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«Болады», «болмайды», «қауіпті» ұғымдарымен таныстыру. Сумен, құммен және т.б. ойындарда қауіпсіздік ережелерімен (суды ішпеу, құмды шашпау және т.б.) таныстыру. Өсімдіктер мен жануарларға сүйіспеншілік таныту және қамқорлық жасау.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Өткенді қайталау.</w:t>
            </w:r>
          </w:p>
        </w:tc>
      </w:tr>
      <w:tr w:rsidR="001B5E1C">
        <w:trPr>
          <w:trHeight w:val="293"/>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Құрастыру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Балаларды ойын барысында үстел үсті және еден үсті құрылыс материалдарымен (текшелер, кірпіштер, үш қырлы призма, пластина, цилиндр және т.б.), жазықтықтағы құрылыстың орналасу нұсқаларымен таныстыру.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Өткенді қайталау.</w:t>
            </w:r>
          </w:p>
        </w:tc>
      </w:tr>
      <w:tr w:rsidR="001B5E1C">
        <w:trPr>
          <w:trHeight w:val="312"/>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Сурет салу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Балалардың бейнелеу әрекетіне деген қызығушылығын ояту, көркемдік қабылдауларын дамыту.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Бейнелерді парақ бетінде орналастыра отырып, түрлі-түсті дақтарды қарама-қарсы үйлестіру арқылы бере білу, дөңгелек және толқын тәрізді сызықтарды бейнелеу, дәстүрлі емес әдістермен суреттер салу.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Өткенді қайталау.</w:t>
            </w:r>
          </w:p>
        </w:tc>
      </w:tr>
      <w:tr w:rsidR="001B5E1C">
        <w:trPr>
          <w:trHeight w:val="286"/>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lang w:val="kk-KZ"/>
              </w:rPr>
            </w:pPr>
            <w:r>
              <w:rPr>
                <w:sz w:val="24"/>
                <w:szCs w:val="24"/>
                <w:lang w:val="kk-KZ"/>
              </w:rPr>
              <w:t xml:space="preserve">Мүсіндеу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Балалардың сазбалшық, ермексаз және оның қасиеттері туралы білімдерін қалыптастыру, сазбалшықты дұрыс қолдануды жетілдіру.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 xml:space="preserve">Мүсіндеудің қарапайым тәсілдерін (кесектерді үлкен бөліктерден бөліп алу, оларды біртұтас етіп біріктіру, сазбалшықты өздігінен илеу) үйрету. </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Өткенді қайталау.</w:t>
            </w:r>
          </w:p>
        </w:tc>
      </w:tr>
      <w:tr w:rsidR="001B5E1C">
        <w:trPr>
          <w:trHeight w:val="286"/>
        </w:trPr>
        <w:tc>
          <w:tcPr>
            <w:tcW w:w="0" w:type="auto"/>
            <w:vMerge/>
            <w:tcBorders>
              <w:top w:val="nil"/>
              <w:left w:val="single" w:sz="4" w:space="0" w:color="000000"/>
              <w:bottom w:val="nil"/>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proofErr w:type="spellStart"/>
            <w:r>
              <w:rPr>
                <w:sz w:val="24"/>
                <w:szCs w:val="24"/>
              </w:rPr>
              <w:t>Жапсыру</w:t>
            </w:r>
            <w:proofErr w:type="spellEnd"/>
            <w:r>
              <w:rPr>
                <w:sz w:val="24"/>
                <w:szCs w:val="24"/>
              </w:rPr>
              <w:t xml:space="preserve">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Фланелеграфта қарапайым композицияларды орналастыру және құрастыру.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Симметриялық пішіндерді, ою-өрнектерді орналастыру.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Өткенді қайталау.</w:t>
            </w:r>
          </w:p>
        </w:tc>
      </w:tr>
      <w:tr w:rsidR="001B5E1C">
        <w:trPr>
          <w:trHeight w:val="289"/>
        </w:trPr>
        <w:tc>
          <w:tcPr>
            <w:tcW w:w="0" w:type="auto"/>
            <w:vMerge/>
            <w:tcBorders>
              <w:top w:val="nil"/>
              <w:left w:val="single" w:sz="4" w:space="0" w:color="000000"/>
              <w:bottom w:val="single" w:sz="4" w:space="0" w:color="000000"/>
              <w:right w:val="single" w:sz="4" w:space="0" w:color="000000"/>
            </w:tcBorders>
          </w:tcPr>
          <w:p w:rsidR="001B5E1C" w:rsidRDefault="001B5E1C">
            <w:pPr>
              <w:spacing w:after="160" w:line="259" w:lineRule="auto"/>
              <w:ind w:left="0" w:firstLine="0"/>
              <w:jc w:val="left"/>
              <w:rPr>
                <w:sz w:val="24"/>
                <w:szCs w:val="24"/>
                <w:lang w:val="kk-KZ"/>
              </w:rPr>
            </w:pPr>
          </w:p>
        </w:tc>
        <w:tc>
          <w:tcPr>
            <w:tcW w:w="2184" w:type="dxa"/>
            <w:tcBorders>
              <w:top w:val="single" w:sz="4" w:space="0" w:color="000000"/>
              <w:left w:val="single" w:sz="4" w:space="0" w:color="000000"/>
              <w:bottom w:val="single" w:sz="4" w:space="0" w:color="000000"/>
              <w:right w:val="single" w:sz="4" w:space="0" w:color="000000"/>
            </w:tcBorders>
          </w:tcPr>
          <w:p w:rsidR="001B5E1C" w:rsidRDefault="000E48E5">
            <w:pPr>
              <w:spacing w:after="0" w:line="259" w:lineRule="auto"/>
              <w:ind w:left="0" w:firstLine="0"/>
              <w:jc w:val="left"/>
              <w:rPr>
                <w:sz w:val="24"/>
                <w:szCs w:val="24"/>
              </w:rPr>
            </w:pPr>
            <w:r>
              <w:rPr>
                <w:sz w:val="24"/>
                <w:szCs w:val="24"/>
              </w:rPr>
              <w:t xml:space="preserve">Музыка </w:t>
            </w:r>
          </w:p>
        </w:tc>
        <w:tc>
          <w:tcPr>
            <w:tcW w:w="6725" w:type="dxa"/>
            <w:tcBorders>
              <w:top w:val="single" w:sz="4" w:space="0" w:color="000000"/>
              <w:left w:val="single" w:sz="4" w:space="0" w:color="000000"/>
              <w:bottom w:val="single" w:sz="4" w:space="0" w:color="000000"/>
              <w:right w:val="single" w:sz="4" w:space="0" w:color="000000"/>
            </w:tcBorders>
          </w:tcPr>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Музыкалық-ырғақтық қимылдар</w:t>
            </w:r>
          </w:p>
          <w:p w:rsidR="001B5E1C" w:rsidRDefault="000E48E5">
            <w:pPr>
              <w:widowControl w:val="0"/>
              <w:spacing w:after="0" w:line="240" w:lineRule="auto"/>
              <w:ind w:left="0" w:firstLine="0"/>
              <w:rPr>
                <w:rFonts w:eastAsia="Calibri"/>
                <w:strike/>
                <w:sz w:val="24"/>
                <w:szCs w:val="24"/>
                <w:lang w:val="kk-KZ"/>
              </w:rPr>
            </w:pPr>
            <w:r>
              <w:rPr>
                <w:rFonts w:eastAsia="Calibri"/>
                <w:sz w:val="24"/>
                <w:szCs w:val="24"/>
                <w:lang w:val="kk-KZ"/>
              </w:rPr>
              <w:t>Қимылдарды заттармен: бубенмен, сылдырмақпен және т.б. орындау.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p>
          <w:p w:rsidR="001B5E1C" w:rsidRDefault="000E48E5">
            <w:pPr>
              <w:widowControl w:val="0"/>
              <w:spacing w:after="0" w:line="240" w:lineRule="auto"/>
              <w:ind w:left="0" w:firstLine="0"/>
              <w:rPr>
                <w:rFonts w:eastAsia="Calibri"/>
                <w:sz w:val="24"/>
                <w:szCs w:val="24"/>
                <w:lang w:val="kk-KZ"/>
              </w:rPr>
            </w:pPr>
            <w:r>
              <w:rPr>
                <w:rFonts w:eastAsia="Calibri"/>
                <w:sz w:val="24"/>
                <w:szCs w:val="24"/>
                <w:lang w:val="kk-KZ"/>
              </w:rPr>
              <w:t>Өткенді қайталау.</w:t>
            </w:r>
          </w:p>
        </w:tc>
      </w:tr>
    </w:tbl>
    <w:p w:rsidR="001B5E1C" w:rsidRDefault="001B5E1C">
      <w:pPr>
        <w:rPr>
          <w:lang w:val="kk-KZ"/>
        </w:rPr>
      </w:pPr>
    </w:p>
    <w:p w:rsidR="001B5E1C" w:rsidRDefault="000E48E5">
      <w:pPr>
        <w:ind w:left="1" w:right="-1" w:firstLine="708"/>
        <w:rPr>
          <w:lang w:val="kk-KZ"/>
        </w:rPr>
      </w:pPr>
      <w:r>
        <w:rPr>
          <w:lang w:val="kk-KZ"/>
        </w:rPr>
        <w:t xml:space="preserve">Ескерту: перспективалық жоспарды тәрбиешілер, жас тобында жұмыс істейтін педагогтер (қазақ тілі мұғалімі, дене шынықтыру (жүзу)  нұсқаушысы, музыка жетекшісі) оқу жылы басталғанға дейін құрастырады. </w:t>
      </w:r>
    </w:p>
    <w:p w:rsidR="001B5E1C" w:rsidRDefault="001B5E1C">
      <w:pPr>
        <w:rPr>
          <w:lang w:val="kk-KZ"/>
        </w:rPr>
      </w:pPr>
    </w:p>
    <w:p w:rsidR="001B5E1C" w:rsidRDefault="001B5E1C">
      <w:pPr>
        <w:ind w:left="0" w:firstLine="0"/>
        <w:rPr>
          <w:lang w:val="kk-KZ"/>
        </w:rPr>
      </w:pPr>
    </w:p>
    <w:p w:rsidR="001B5E1C" w:rsidRDefault="001B5E1C">
      <w:pPr>
        <w:ind w:left="0" w:firstLine="0"/>
        <w:rPr>
          <w:lang w:val="kk-KZ"/>
        </w:rPr>
      </w:pPr>
    </w:p>
    <w:sectPr w:rsidR="001B5E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DejaVu Sans">
    <w:altName w:val="Arial"/>
    <w:charset w:val="CC"/>
    <w:family w:val="swiss"/>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766058"/>
    <w:multiLevelType w:val="hybridMultilevel"/>
    <w:tmpl w:val="650AC276"/>
    <w:lvl w:ilvl="0" w:tplc="BE64B8EA">
      <w:start w:val="1"/>
      <w:numFmt w:val="decimal"/>
      <w:lvlText w:val="%1)"/>
      <w:lvlJc w:val="left"/>
      <w:pPr>
        <w:ind w:left="2490" w:hanging="630"/>
      </w:pPr>
      <w:rPr>
        <w:rFonts w:hint="default"/>
      </w:rPr>
    </w:lvl>
    <w:lvl w:ilvl="1" w:tplc="04190019" w:tentative="1">
      <w:start w:val="1"/>
      <w:numFmt w:val="lowerLetter"/>
      <w:lvlText w:val="%2."/>
      <w:lvlJc w:val="left"/>
      <w:pPr>
        <w:ind w:left="2940" w:hanging="360"/>
      </w:pPr>
    </w:lvl>
    <w:lvl w:ilvl="2" w:tplc="0419001B" w:tentative="1">
      <w:start w:val="1"/>
      <w:numFmt w:val="lowerRoman"/>
      <w:lvlText w:val="%3."/>
      <w:lvlJc w:val="right"/>
      <w:pPr>
        <w:ind w:left="3660" w:hanging="180"/>
      </w:pPr>
    </w:lvl>
    <w:lvl w:ilvl="3" w:tplc="0419000F" w:tentative="1">
      <w:start w:val="1"/>
      <w:numFmt w:val="decimal"/>
      <w:lvlText w:val="%4."/>
      <w:lvlJc w:val="left"/>
      <w:pPr>
        <w:ind w:left="4380" w:hanging="360"/>
      </w:pPr>
    </w:lvl>
    <w:lvl w:ilvl="4" w:tplc="04190019" w:tentative="1">
      <w:start w:val="1"/>
      <w:numFmt w:val="lowerLetter"/>
      <w:lvlText w:val="%5."/>
      <w:lvlJc w:val="left"/>
      <w:pPr>
        <w:ind w:left="5100" w:hanging="360"/>
      </w:pPr>
    </w:lvl>
    <w:lvl w:ilvl="5" w:tplc="0419001B" w:tentative="1">
      <w:start w:val="1"/>
      <w:numFmt w:val="lowerRoman"/>
      <w:lvlText w:val="%6."/>
      <w:lvlJc w:val="right"/>
      <w:pPr>
        <w:ind w:left="5820" w:hanging="180"/>
      </w:pPr>
    </w:lvl>
    <w:lvl w:ilvl="6" w:tplc="0419000F" w:tentative="1">
      <w:start w:val="1"/>
      <w:numFmt w:val="decimal"/>
      <w:lvlText w:val="%7."/>
      <w:lvlJc w:val="left"/>
      <w:pPr>
        <w:ind w:left="6540" w:hanging="360"/>
      </w:pPr>
    </w:lvl>
    <w:lvl w:ilvl="7" w:tplc="04190019" w:tentative="1">
      <w:start w:val="1"/>
      <w:numFmt w:val="lowerLetter"/>
      <w:lvlText w:val="%8."/>
      <w:lvlJc w:val="left"/>
      <w:pPr>
        <w:ind w:left="7260" w:hanging="360"/>
      </w:pPr>
    </w:lvl>
    <w:lvl w:ilvl="8" w:tplc="0419001B" w:tentative="1">
      <w:start w:val="1"/>
      <w:numFmt w:val="lowerRoman"/>
      <w:lvlText w:val="%9."/>
      <w:lvlJc w:val="right"/>
      <w:pPr>
        <w:ind w:left="79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E1C"/>
    <w:rsid w:val="000D3B1D"/>
    <w:rsid w:val="000E48E5"/>
    <w:rsid w:val="001B5E1C"/>
    <w:rsid w:val="00484724"/>
    <w:rsid w:val="004B12FC"/>
    <w:rsid w:val="006E1FCA"/>
    <w:rsid w:val="00C43102"/>
    <w:rsid w:val="00E055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1" w:line="269" w:lineRule="auto"/>
      <w:ind w:left="566" w:firstLine="559"/>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rPr>
      <w:rFonts w:eastAsia="SimSun"/>
      <w:lang w:eastAsia="ru-RU"/>
    </w:rPr>
    <w:tblPr>
      <w:tblCellMar>
        <w:top w:w="0" w:type="dxa"/>
        <w:left w:w="0" w:type="dxa"/>
        <w:bottom w:w="0" w:type="dxa"/>
        <w:right w:w="0" w:type="dxa"/>
      </w:tblCellMar>
    </w:tblPr>
  </w:style>
  <w:style w:type="paragraph" w:styleId="a3">
    <w:name w:val="List Paragraph"/>
    <w:basedOn w:val="a"/>
    <w:uiPriority w:val="34"/>
    <w:qFormat/>
    <w:pPr>
      <w:ind w:left="720"/>
      <w:contextualSpacing/>
    </w:pPr>
  </w:style>
  <w:style w:type="paragraph" w:styleId="a4">
    <w:name w:val="Balloon Text"/>
    <w:basedOn w:val="a"/>
    <w:link w:val="a5"/>
    <w:uiPriority w:val="99"/>
    <w:semiHidden/>
    <w:unhideWhenUsed/>
    <w:rsid w:val="000E48E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E48E5"/>
    <w:rPr>
      <w:rFonts w:ascii="Segoe UI" w:eastAsia="Times New Roman" w:hAnsi="Segoe UI" w:cs="Segoe UI"/>
      <w:color w:val="000000"/>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1" w:line="269" w:lineRule="auto"/>
      <w:ind w:left="566" w:firstLine="559"/>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rPr>
      <w:rFonts w:eastAsia="SimSun"/>
      <w:lang w:eastAsia="ru-RU"/>
    </w:rPr>
    <w:tblPr>
      <w:tblCellMar>
        <w:top w:w="0" w:type="dxa"/>
        <w:left w:w="0" w:type="dxa"/>
        <w:bottom w:w="0" w:type="dxa"/>
        <w:right w:w="0" w:type="dxa"/>
      </w:tblCellMar>
    </w:tblPr>
  </w:style>
  <w:style w:type="paragraph" w:styleId="a3">
    <w:name w:val="List Paragraph"/>
    <w:basedOn w:val="a"/>
    <w:uiPriority w:val="34"/>
    <w:qFormat/>
    <w:pPr>
      <w:ind w:left="720"/>
      <w:contextualSpacing/>
    </w:pPr>
  </w:style>
  <w:style w:type="paragraph" w:styleId="a4">
    <w:name w:val="Balloon Text"/>
    <w:basedOn w:val="a"/>
    <w:link w:val="a5"/>
    <w:uiPriority w:val="99"/>
    <w:semiHidden/>
    <w:unhideWhenUsed/>
    <w:rsid w:val="000E48E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E48E5"/>
    <w:rPr>
      <w:rFonts w:ascii="Segoe UI" w:eastAsia="Times New Roman"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19</Pages>
  <Words>4660</Words>
  <Characters>26567</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Acer</cp:lastModifiedBy>
  <cp:revision>6</cp:revision>
  <cp:lastPrinted>2022-09-11T17:10:00Z</cp:lastPrinted>
  <dcterms:created xsi:type="dcterms:W3CDTF">2022-09-11T17:19:00Z</dcterms:created>
  <dcterms:modified xsi:type="dcterms:W3CDTF">2023-04-04T06:59:00Z</dcterms:modified>
</cp:coreProperties>
</file>